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96" w:rsidRPr="005D4596" w:rsidRDefault="005D4596" w:rsidP="00620CAF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596">
        <w:rPr>
          <w:rFonts w:ascii="Times New Roman" w:hAnsi="Times New Roman" w:cs="Times New Roman"/>
          <w:b/>
          <w:sz w:val="28"/>
          <w:szCs w:val="28"/>
        </w:rPr>
        <w:t xml:space="preserve"> Муниципальное дошкольное образовательное учреждение</w:t>
      </w:r>
    </w:p>
    <w:p w:rsidR="005D4596" w:rsidRPr="005D4596" w:rsidRDefault="005D4596" w:rsidP="00620CAF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596"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№ 18</w:t>
      </w:r>
    </w:p>
    <w:p w:rsidR="005D4596" w:rsidRPr="005D4596" w:rsidRDefault="005D4596" w:rsidP="00620CAF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5D4596">
        <w:rPr>
          <w:rFonts w:ascii="Times New Roman" w:hAnsi="Times New Roman" w:cs="Times New Roman"/>
          <w:sz w:val="28"/>
          <w:szCs w:val="28"/>
        </w:rPr>
        <w:t>Раменский муниципальный район Московская область</w:t>
      </w:r>
    </w:p>
    <w:p w:rsidR="005D4596" w:rsidRPr="00DB10CE" w:rsidRDefault="005D4596" w:rsidP="00620CAF">
      <w:pPr>
        <w:spacing w:after="0"/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10CE">
        <w:rPr>
          <w:rFonts w:ascii="Times New Roman" w:hAnsi="Times New Roman" w:cs="Times New Roman"/>
          <w:b/>
          <w:sz w:val="36"/>
          <w:szCs w:val="36"/>
        </w:rPr>
        <w:t>__________________________</w:t>
      </w:r>
      <w:r>
        <w:rPr>
          <w:rFonts w:ascii="Times New Roman" w:hAnsi="Times New Roman" w:cs="Times New Roman"/>
          <w:b/>
          <w:sz w:val="36"/>
          <w:szCs w:val="36"/>
        </w:rPr>
        <w:t>________________________</w:t>
      </w:r>
    </w:p>
    <w:p w:rsidR="005D4596" w:rsidRDefault="005D4596" w:rsidP="00620CAF">
      <w:pPr>
        <w:tabs>
          <w:tab w:val="left" w:pos="6900"/>
        </w:tabs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140125, Московская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область,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Телефон: 8(496)469 85 47</w:t>
      </w:r>
    </w:p>
    <w:p w:rsidR="004732FA" w:rsidRPr="00DB10CE" w:rsidRDefault="00715BB0" w:rsidP="004732FA">
      <w:pPr>
        <w:tabs>
          <w:tab w:val="left" w:pos="6525"/>
          <w:tab w:val="right" w:pos="10063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596">
        <w:rPr>
          <w:rFonts w:ascii="Times New Roman" w:hAnsi="Times New Roman" w:cs="Times New Roman"/>
          <w:sz w:val="28"/>
          <w:szCs w:val="28"/>
        </w:rPr>
        <w:t>Раменский район, д</w:t>
      </w:r>
      <w:r w:rsidR="004732FA">
        <w:rPr>
          <w:rFonts w:ascii="Times New Roman" w:hAnsi="Times New Roman" w:cs="Times New Roman"/>
          <w:sz w:val="28"/>
          <w:szCs w:val="28"/>
        </w:rPr>
        <w:t xml:space="preserve">. Островцы, ул. Подмосковная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32FA">
        <w:rPr>
          <w:rFonts w:ascii="Times New Roman" w:hAnsi="Times New Roman" w:cs="Times New Roman"/>
          <w:sz w:val="28"/>
          <w:szCs w:val="28"/>
        </w:rPr>
        <w:t xml:space="preserve"> </w:t>
      </w:r>
      <w:r w:rsidR="004732FA" w:rsidRPr="00012C17">
        <w:rPr>
          <w:rFonts w:ascii="Times New Roman" w:hAnsi="Times New Roman" w:cs="Times New Roman"/>
          <w:sz w:val="28"/>
          <w:szCs w:val="28"/>
        </w:rPr>
        <w:t>Е</w:t>
      </w:r>
      <w:r w:rsidR="004732FA" w:rsidRPr="004732FA">
        <w:rPr>
          <w:rFonts w:ascii="Times New Roman" w:hAnsi="Times New Roman" w:cs="Times New Roman"/>
          <w:sz w:val="28"/>
          <w:szCs w:val="28"/>
        </w:rPr>
        <w:t>-</w:t>
      </w:r>
      <w:r w:rsidR="004732FA" w:rsidRPr="00012C1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732FA" w:rsidRPr="004732FA">
        <w:rPr>
          <w:rFonts w:ascii="Times New Roman" w:hAnsi="Times New Roman" w:cs="Times New Roman"/>
          <w:sz w:val="28"/>
          <w:szCs w:val="28"/>
        </w:rPr>
        <w:t xml:space="preserve">: </w:t>
      </w:r>
      <w:r w:rsidR="004732FA" w:rsidRPr="00012C17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="004732FA" w:rsidRPr="004732FA">
        <w:rPr>
          <w:rFonts w:ascii="Times New Roman" w:hAnsi="Times New Roman" w:cs="Times New Roman"/>
          <w:sz w:val="28"/>
          <w:szCs w:val="28"/>
        </w:rPr>
        <w:t>18</w:t>
      </w:r>
      <w:proofErr w:type="spellStart"/>
      <w:r w:rsidR="004732FA" w:rsidRPr="00012C17">
        <w:rPr>
          <w:rFonts w:ascii="Times New Roman" w:hAnsi="Times New Roman" w:cs="Times New Roman"/>
          <w:sz w:val="28"/>
          <w:szCs w:val="28"/>
          <w:lang w:val="en-US"/>
        </w:rPr>
        <w:t>ostrov</w:t>
      </w:r>
      <w:proofErr w:type="spellEnd"/>
      <w:r w:rsidR="004732FA" w:rsidRPr="004732FA">
        <w:rPr>
          <w:rFonts w:ascii="Times New Roman" w:hAnsi="Times New Roman" w:cs="Times New Roman"/>
          <w:sz w:val="28"/>
          <w:szCs w:val="28"/>
        </w:rPr>
        <w:t>@</w:t>
      </w:r>
      <w:r w:rsidR="004732FA" w:rsidRPr="00012C1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732FA" w:rsidRPr="004732FA">
        <w:rPr>
          <w:rFonts w:ascii="Times New Roman" w:hAnsi="Times New Roman" w:cs="Times New Roman"/>
          <w:sz w:val="28"/>
          <w:szCs w:val="28"/>
        </w:rPr>
        <w:t>.</w:t>
      </w:r>
      <w:r w:rsidR="004732FA" w:rsidRPr="00012C1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D4596" w:rsidRPr="004732FA" w:rsidRDefault="00A42DB9" w:rsidP="00620CAF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67456" behindDoc="1" locked="0" layoutInCell="1" allowOverlap="1" wp14:anchorId="58D7DB23" wp14:editId="6BFEB8F0">
            <wp:simplePos x="0" y="0"/>
            <wp:positionH relativeFrom="column">
              <wp:posOffset>3690620</wp:posOffset>
            </wp:positionH>
            <wp:positionV relativeFrom="paragraph">
              <wp:posOffset>173355</wp:posOffset>
            </wp:positionV>
            <wp:extent cx="669290" cy="744220"/>
            <wp:effectExtent l="38100" t="0" r="0" b="55880"/>
            <wp:wrapTight wrapText="bothSides">
              <wp:wrapPolygon edited="0">
                <wp:start x="15580" y="1162"/>
                <wp:lineTo x="7547" y="-3058"/>
                <wp:lineTo x="1507" y="3924"/>
                <wp:lineTo x="4418" y="5961"/>
                <wp:lineTo x="-867" y="12071"/>
                <wp:lineTo x="912" y="15417"/>
                <wp:lineTo x="-976" y="17599"/>
                <wp:lineTo x="1936" y="19636"/>
                <wp:lineTo x="3176" y="19103"/>
                <wp:lineTo x="9054" y="20413"/>
                <wp:lineTo x="16172" y="14885"/>
                <wp:lineTo x="16549" y="14449"/>
                <wp:lineTo x="20271" y="6545"/>
                <wp:lineTo x="20918" y="4896"/>
                <wp:lineTo x="15580" y="1162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27126">
                      <a:off x="0" y="0"/>
                      <a:ext cx="669290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0D5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5583555</wp:posOffset>
            </wp:positionH>
            <wp:positionV relativeFrom="paragraph">
              <wp:posOffset>245745</wp:posOffset>
            </wp:positionV>
            <wp:extent cx="645160" cy="925830"/>
            <wp:effectExtent l="76200" t="19050" r="0" b="64770"/>
            <wp:wrapTight wrapText="bothSides">
              <wp:wrapPolygon edited="0">
                <wp:start x="7208" y="-170"/>
                <wp:lineTo x="553" y="1614"/>
                <wp:lineTo x="2455" y="8601"/>
                <wp:lineTo x="-2558" y="9263"/>
                <wp:lineTo x="24" y="21136"/>
                <wp:lineTo x="15031" y="21414"/>
                <wp:lineTo x="15269" y="22288"/>
                <wp:lineTo x="22161" y="21377"/>
                <wp:lineTo x="21805" y="20067"/>
                <wp:lineTo x="15009" y="14179"/>
                <wp:lineTo x="14382" y="14262"/>
                <wp:lineTo x="17159" y="12538"/>
                <wp:lineTo x="15344" y="8254"/>
                <wp:lineTo x="14868" y="6508"/>
                <wp:lineTo x="17202" y="771"/>
                <wp:lineTo x="14728" y="-1164"/>
                <wp:lineTo x="7208" y="-170"/>
              </wp:wrapPolygon>
            </wp:wrapTight>
            <wp:docPr id="10" name="Рисунок 5" descr="60360-sterling-pound-symbol-dollar-british-sign-curr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0360-sterling-pound-symbol-dollar-british-sign-currenc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4414">
                      <a:off x="0" y="0"/>
                      <a:ext cx="645160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0D5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1806575</wp:posOffset>
            </wp:positionH>
            <wp:positionV relativeFrom="paragraph">
              <wp:posOffset>118745</wp:posOffset>
            </wp:positionV>
            <wp:extent cx="680720" cy="733425"/>
            <wp:effectExtent l="0" t="0" r="5080" b="9525"/>
            <wp:wrapTight wrapText="bothSides">
              <wp:wrapPolygon edited="0">
                <wp:start x="10881" y="0"/>
                <wp:lineTo x="8463" y="1122"/>
                <wp:lineTo x="0" y="7855"/>
                <wp:lineTo x="0" y="14587"/>
                <wp:lineTo x="5440" y="17953"/>
                <wp:lineTo x="5440" y="18514"/>
                <wp:lineTo x="10276" y="21319"/>
                <wp:lineTo x="10881" y="21319"/>
                <wp:lineTo x="19343" y="21319"/>
                <wp:lineTo x="21157" y="20758"/>
                <wp:lineTo x="21157" y="17953"/>
                <wp:lineTo x="18739" y="8977"/>
                <wp:lineTo x="21157" y="2805"/>
                <wp:lineTo x="21157" y="561"/>
                <wp:lineTo x="19343" y="0"/>
                <wp:lineTo x="10881" y="0"/>
              </wp:wrapPolygon>
            </wp:wrapTight>
            <wp:docPr id="9" name="Рисунок 4" descr="Euro-Transparent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uro-Transparent-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0D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299085</wp:posOffset>
            </wp:positionV>
            <wp:extent cx="1020445" cy="1020445"/>
            <wp:effectExtent l="0" t="0" r="0" b="8255"/>
            <wp:wrapTight wrapText="bothSides">
              <wp:wrapPolygon edited="0">
                <wp:start x="10484" y="0"/>
                <wp:lineTo x="6855" y="2016"/>
                <wp:lineTo x="4436" y="4436"/>
                <wp:lineTo x="4436" y="6855"/>
                <wp:lineTo x="2419" y="13307"/>
                <wp:lineTo x="2419" y="14113"/>
                <wp:lineTo x="6049" y="19759"/>
                <wp:lineTo x="7258" y="21371"/>
                <wp:lineTo x="8065" y="21371"/>
                <wp:lineTo x="10887" y="21371"/>
                <wp:lineTo x="11291" y="19759"/>
                <wp:lineTo x="14113" y="19759"/>
                <wp:lineTo x="18146" y="15726"/>
                <wp:lineTo x="17742" y="13307"/>
                <wp:lineTo x="19355" y="6452"/>
                <wp:lineTo x="17339" y="3226"/>
                <wp:lineTo x="14920" y="0"/>
                <wp:lineTo x="10484" y="0"/>
              </wp:wrapPolygon>
            </wp:wrapTight>
            <wp:docPr id="3" name="Рисунок 3" descr="yellow-dollar-sign-png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llow-dollar-sign-png-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596" w:rsidRPr="004732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C85CCC" w:rsidRPr="004732FA">
        <w:rPr>
          <w:rFonts w:ascii="Times New Roman" w:hAnsi="Times New Roman" w:cs="Times New Roman"/>
          <w:sz w:val="28"/>
          <w:szCs w:val="28"/>
        </w:rPr>
        <w:t xml:space="preserve">  </w:t>
      </w:r>
      <w:r w:rsidR="005D4596" w:rsidRPr="00473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6EE" w:rsidRPr="004732FA" w:rsidRDefault="004736EE" w:rsidP="004736E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736EE" w:rsidRPr="004732FA" w:rsidRDefault="004736EE" w:rsidP="00715BB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736EE" w:rsidRDefault="004736EE" w:rsidP="00715B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736EE">
        <w:rPr>
          <w:rFonts w:ascii="Times New Roman" w:eastAsia="Times New Roman" w:hAnsi="Times New Roman" w:cs="Times New Roman"/>
          <w:b/>
          <w:sz w:val="28"/>
          <w:szCs w:val="24"/>
        </w:rPr>
        <w:t xml:space="preserve">Тип проекта:  </w:t>
      </w:r>
    </w:p>
    <w:p w:rsidR="00715BB0" w:rsidRDefault="00715BB0" w:rsidP="00715B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15BB0">
        <w:rPr>
          <w:rFonts w:ascii="Times New Roman" w:eastAsia="Times New Roman" w:hAnsi="Times New Roman" w:cs="Times New Roman"/>
          <w:sz w:val="28"/>
        </w:rPr>
        <w:t>Информац</w:t>
      </w:r>
      <w:r>
        <w:rPr>
          <w:rFonts w:ascii="Times New Roman" w:eastAsia="Times New Roman" w:hAnsi="Times New Roman" w:cs="Times New Roman"/>
          <w:sz w:val="28"/>
        </w:rPr>
        <w:t xml:space="preserve">ионно-практико-ориентированный </w:t>
      </w:r>
      <w:r w:rsidRPr="00715BB0">
        <w:rPr>
          <w:rFonts w:ascii="Times New Roman" w:eastAsia="Times New Roman" w:hAnsi="Times New Roman" w:cs="Times New Roman"/>
          <w:sz w:val="28"/>
        </w:rPr>
        <w:t>проект</w:t>
      </w:r>
    </w:p>
    <w:p w:rsidR="001B5DE0" w:rsidRPr="00715BB0" w:rsidRDefault="001B5DE0" w:rsidP="00715B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рамках внедрения СТЕМ образования</w:t>
      </w:r>
    </w:p>
    <w:p w:rsidR="00715BB0" w:rsidRPr="00715BB0" w:rsidRDefault="00715BB0" w:rsidP="00715B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15BB0">
        <w:rPr>
          <w:rFonts w:ascii="Times New Roman" w:eastAsia="Times New Roman" w:hAnsi="Times New Roman" w:cs="Times New Roman"/>
          <w:sz w:val="28"/>
        </w:rPr>
        <w:t>«</w:t>
      </w:r>
      <w:r w:rsidR="00A72FA0" w:rsidRPr="00C65DC7">
        <w:rPr>
          <w:rFonts w:ascii="Times New Roman" w:eastAsia="Times New Roman" w:hAnsi="Times New Roman" w:cs="Times New Roman"/>
          <w:b/>
          <w:i/>
          <w:color w:val="806000" w:themeColor="accent4" w:themeShade="80"/>
          <w:sz w:val="32"/>
          <w:highlight w:val="yellow"/>
        </w:rPr>
        <w:t>Юные</w:t>
      </w:r>
      <w:r w:rsidRPr="00C65DC7">
        <w:rPr>
          <w:rFonts w:ascii="Times New Roman" w:eastAsia="Times New Roman" w:hAnsi="Times New Roman" w:cs="Times New Roman"/>
          <w:b/>
          <w:i/>
          <w:color w:val="806000" w:themeColor="accent4" w:themeShade="80"/>
          <w:sz w:val="32"/>
          <w:highlight w:val="yellow"/>
        </w:rPr>
        <w:t xml:space="preserve"> финансисты</w:t>
      </w:r>
      <w:r w:rsidRPr="00715BB0">
        <w:rPr>
          <w:rFonts w:ascii="Times New Roman" w:eastAsia="Times New Roman" w:hAnsi="Times New Roman" w:cs="Times New Roman"/>
          <w:sz w:val="28"/>
        </w:rPr>
        <w:t>»</w:t>
      </w:r>
    </w:p>
    <w:p w:rsidR="004736EE" w:rsidRDefault="00A42DB9" w:rsidP="00715B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8480" behindDoc="1" locked="0" layoutInCell="1" allowOverlap="1" wp14:anchorId="2F1859AF" wp14:editId="543564F7">
            <wp:simplePos x="0" y="0"/>
            <wp:positionH relativeFrom="column">
              <wp:posOffset>4897120</wp:posOffset>
            </wp:positionH>
            <wp:positionV relativeFrom="paragraph">
              <wp:posOffset>292100</wp:posOffset>
            </wp:positionV>
            <wp:extent cx="1028700" cy="1028700"/>
            <wp:effectExtent l="0" t="0" r="0" b="0"/>
            <wp:wrapTight wrapText="bothSides">
              <wp:wrapPolygon edited="0">
                <wp:start x="10400" y="0"/>
                <wp:lineTo x="7200" y="1600"/>
                <wp:lineTo x="4800" y="4400"/>
                <wp:lineTo x="4800" y="6800"/>
                <wp:lineTo x="2800" y="13200"/>
                <wp:lineTo x="2800" y="14000"/>
                <wp:lineTo x="6800" y="21200"/>
                <wp:lineTo x="11200" y="21200"/>
                <wp:lineTo x="13600" y="19600"/>
                <wp:lineTo x="18400" y="15200"/>
                <wp:lineTo x="19200" y="6400"/>
                <wp:lineTo x="17600" y="3600"/>
                <wp:lineTo x="15200" y="0"/>
                <wp:lineTo x="1040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BB0" w:rsidRPr="00715BB0">
        <w:rPr>
          <w:rFonts w:ascii="Times New Roman" w:eastAsia="Times New Roman" w:hAnsi="Times New Roman" w:cs="Times New Roman"/>
          <w:sz w:val="28"/>
        </w:rPr>
        <w:t xml:space="preserve"> в </w:t>
      </w:r>
      <w:r w:rsidR="001B5DE0">
        <w:rPr>
          <w:rFonts w:ascii="Times New Roman" w:eastAsia="Times New Roman" w:hAnsi="Times New Roman" w:cs="Times New Roman"/>
          <w:sz w:val="28"/>
        </w:rPr>
        <w:t>подготовительной</w:t>
      </w:r>
      <w:r w:rsidR="00715BB0" w:rsidRPr="00715BB0">
        <w:rPr>
          <w:rFonts w:ascii="Times New Roman" w:eastAsia="Times New Roman" w:hAnsi="Times New Roman" w:cs="Times New Roman"/>
          <w:sz w:val="28"/>
        </w:rPr>
        <w:t xml:space="preserve"> групп</w:t>
      </w:r>
      <w:r w:rsidR="00715BB0">
        <w:rPr>
          <w:rFonts w:ascii="Times New Roman" w:eastAsia="Times New Roman" w:hAnsi="Times New Roman" w:cs="Times New Roman"/>
          <w:sz w:val="28"/>
        </w:rPr>
        <w:t>е</w:t>
      </w:r>
      <w:r w:rsidR="00715BB0" w:rsidRPr="00715BB0">
        <w:rPr>
          <w:rFonts w:ascii="Times New Roman" w:eastAsia="Times New Roman" w:hAnsi="Times New Roman" w:cs="Times New Roman"/>
          <w:sz w:val="28"/>
        </w:rPr>
        <w:t xml:space="preserve"> «</w:t>
      </w:r>
      <w:r w:rsidR="001B5DE0">
        <w:rPr>
          <w:rFonts w:ascii="Times New Roman" w:eastAsia="Times New Roman" w:hAnsi="Times New Roman" w:cs="Times New Roman"/>
          <w:sz w:val="28"/>
        </w:rPr>
        <w:t>Неваляшки</w:t>
      </w:r>
      <w:r w:rsidR="00715BB0" w:rsidRPr="00715BB0">
        <w:rPr>
          <w:rFonts w:ascii="Times New Roman" w:eastAsia="Times New Roman" w:hAnsi="Times New Roman" w:cs="Times New Roman"/>
          <w:sz w:val="28"/>
        </w:rPr>
        <w:t>»</w:t>
      </w:r>
    </w:p>
    <w:p w:rsidR="004736EE" w:rsidRDefault="00A42DB9" w:rsidP="00715B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6432" behindDoc="1" locked="0" layoutInCell="1" allowOverlap="1" wp14:anchorId="1F6F4222" wp14:editId="0A48C322">
            <wp:simplePos x="0" y="0"/>
            <wp:positionH relativeFrom="column">
              <wp:posOffset>2346325</wp:posOffset>
            </wp:positionH>
            <wp:positionV relativeFrom="paragraph">
              <wp:posOffset>251460</wp:posOffset>
            </wp:positionV>
            <wp:extent cx="616585" cy="755015"/>
            <wp:effectExtent l="114300" t="76200" r="88265" b="26035"/>
            <wp:wrapTight wrapText="bothSides">
              <wp:wrapPolygon edited="0">
                <wp:start x="-1596" y="308"/>
                <wp:lineTo x="228" y="8968"/>
                <wp:lineTo x="-3604" y="9918"/>
                <wp:lineTo x="-811" y="21186"/>
                <wp:lineTo x="8208" y="22937"/>
                <wp:lineTo x="12679" y="21830"/>
                <wp:lineTo x="12930" y="20628"/>
                <wp:lineTo x="18210" y="14194"/>
                <wp:lineTo x="18655" y="13514"/>
                <wp:lineTo x="22134" y="4109"/>
                <wp:lineTo x="20971" y="980"/>
                <wp:lineTo x="6706" y="-1750"/>
                <wp:lineTo x="1597" y="-484"/>
                <wp:lineTo x="-1596" y="308"/>
              </wp:wrapPolygon>
            </wp:wrapTight>
            <wp:docPr id="2" name="Рисунок 2" descr="C:\Users\Анастасия\AppData\Local\Microsoft\Windows\INetCache\Content.Word\Rou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Анастасия\AppData\Local\Microsoft\Windows\INetCache\Content.Word\Roubl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2883">
                      <a:off x="0" y="0"/>
                      <a:ext cx="61658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6EE" w:rsidRDefault="00CE50D5" w:rsidP="00715B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8890</wp:posOffset>
            </wp:positionV>
            <wp:extent cx="934720" cy="992505"/>
            <wp:effectExtent l="152400" t="133350" r="151130" b="131445"/>
            <wp:wrapTight wrapText="bothSides">
              <wp:wrapPolygon edited="0">
                <wp:start x="20370" y="-563"/>
                <wp:lineTo x="2088" y="-6588"/>
                <wp:lineTo x="-2565" y="5934"/>
                <wp:lineTo x="-903" y="6482"/>
                <wp:lineTo x="-3230" y="12743"/>
                <wp:lineTo x="-737" y="13564"/>
                <wp:lineTo x="-2336" y="17869"/>
                <wp:lineTo x="-986" y="20510"/>
                <wp:lineTo x="-1131" y="20902"/>
                <wp:lineTo x="1362" y="21723"/>
                <wp:lineTo x="3169" y="21880"/>
                <wp:lineTo x="21701" y="20959"/>
                <wp:lineTo x="22220" y="14542"/>
                <wp:lineTo x="22448" y="122"/>
                <wp:lineTo x="20370" y="-563"/>
              </wp:wrapPolygon>
            </wp:wrapTight>
            <wp:docPr id="1" name="Рисунок 6" descr="yen-sign-symbol_2227-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en-sign-symbol_2227-48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57261">
                      <a:off x="0" y="0"/>
                      <a:ext cx="934720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6EE" w:rsidRDefault="004736EE" w:rsidP="00715B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36EE" w:rsidRDefault="00CE50D5" w:rsidP="009964D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BAA0EA9" wp14:editId="66012D5A">
            <wp:simplePos x="0" y="0"/>
            <wp:positionH relativeFrom="column">
              <wp:posOffset>-386715</wp:posOffset>
            </wp:positionH>
            <wp:positionV relativeFrom="paragraph">
              <wp:posOffset>64770</wp:posOffset>
            </wp:positionV>
            <wp:extent cx="3498850" cy="3535045"/>
            <wp:effectExtent l="0" t="0" r="6350" b="8255"/>
            <wp:wrapThrough wrapText="bothSides">
              <wp:wrapPolygon edited="0">
                <wp:start x="15171" y="0"/>
                <wp:lineTo x="6233" y="1630"/>
                <wp:lineTo x="6233" y="2095"/>
                <wp:lineTo x="6939" y="3841"/>
                <wp:lineTo x="4822" y="4656"/>
                <wp:lineTo x="2705" y="5704"/>
                <wp:lineTo x="2705" y="6169"/>
                <wp:lineTo x="3881" y="7566"/>
                <wp:lineTo x="9056" y="9428"/>
                <wp:lineTo x="1411" y="9894"/>
                <wp:lineTo x="0" y="10243"/>
                <wp:lineTo x="0" y="11524"/>
                <wp:lineTo x="823" y="13153"/>
                <wp:lineTo x="941" y="13619"/>
                <wp:lineTo x="8585" y="15016"/>
                <wp:lineTo x="10820" y="15132"/>
                <wp:lineTo x="14936" y="16878"/>
                <wp:lineTo x="6703" y="16994"/>
                <wp:lineTo x="2823" y="17576"/>
                <wp:lineTo x="2823" y="18740"/>
                <wp:lineTo x="2234" y="19555"/>
                <wp:lineTo x="2352" y="21068"/>
                <wp:lineTo x="7879" y="21418"/>
                <wp:lineTo x="14818" y="21534"/>
                <wp:lineTo x="15877" y="21534"/>
                <wp:lineTo x="15994" y="21418"/>
                <wp:lineTo x="17288" y="20603"/>
                <wp:lineTo x="18464" y="18740"/>
                <wp:lineTo x="18464" y="16529"/>
                <wp:lineTo x="17170" y="16063"/>
                <wp:lineTo x="13407" y="15016"/>
                <wp:lineTo x="16112" y="13386"/>
                <wp:lineTo x="17053" y="13153"/>
                <wp:lineTo x="20816" y="11640"/>
                <wp:lineTo x="20816" y="11291"/>
                <wp:lineTo x="21522" y="10476"/>
                <wp:lineTo x="21404" y="9545"/>
                <wp:lineTo x="12231" y="9428"/>
                <wp:lineTo x="12466" y="8963"/>
                <wp:lineTo x="11055" y="8614"/>
                <wp:lineTo x="5057" y="7566"/>
                <wp:lineTo x="13172" y="7566"/>
                <wp:lineTo x="17288" y="6984"/>
                <wp:lineTo x="17170" y="5704"/>
                <wp:lineTo x="17758" y="4307"/>
                <wp:lineTo x="16817" y="4190"/>
                <wp:lineTo x="8468" y="3841"/>
                <wp:lineTo x="7644" y="2328"/>
                <wp:lineTo x="14348" y="1979"/>
                <wp:lineTo x="16465" y="1513"/>
                <wp:lineTo x="16112" y="0"/>
                <wp:lineTo x="15171" y="0"/>
              </wp:wrapPolygon>
            </wp:wrapThrough>
            <wp:docPr id="11" name="Рисунок 11" descr="Coins_PNG_Clip_Art-2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ins_PNG_Clip_Art-277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353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6EE" w:rsidRDefault="004736EE" w:rsidP="00473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964DF" w:rsidRDefault="004736EE" w:rsidP="009964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Подготовили и реализовали</w:t>
      </w:r>
      <w:r w:rsidR="00715BB0">
        <w:rPr>
          <w:rFonts w:ascii="Times New Roman" w:eastAsia="Times New Roman" w:hAnsi="Times New Roman" w:cs="Times New Roman"/>
          <w:b/>
          <w:sz w:val="28"/>
        </w:rPr>
        <w:t xml:space="preserve"> проект</w:t>
      </w:r>
      <w:r w:rsidRPr="00A0592D">
        <w:rPr>
          <w:rFonts w:ascii="Times New Roman" w:eastAsia="Times New Roman" w:hAnsi="Times New Roman" w:cs="Times New Roman"/>
          <w:b/>
          <w:sz w:val="28"/>
        </w:rPr>
        <w:t>:</w:t>
      </w:r>
      <w:r w:rsidR="009964DF" w:rsidRPr="009964DF">
        <w:rPr>
          <w:rFonts w:ascii="Times New Roman" w:eastAsia="Times New Roman" w:hAnsi="Times New Roman" w:cs="Times New Roman"/>
          <w:sz w:val="28"/>
        </w:rPr>
        <w:t xml:space="preserve"> </w:t>
      </w:r>
    </w:p>
    <w:p w:rsidR="004736EE" w:rsidRPr="009964DF" w:rsidRDefault="009964DF" w:rsidP="009964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Гаврилина Мария Владимировна,</w:t>
      </w:r>
    </w:p>
    <w:p w:rsidR="00715BB0" w:rsidRDefault="009964DF" w:rsidP="004736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педагог-</w:t>
      </w:r>
      <w:proofErr w:type="gramStart"/>
      <w:r>
        <w:rPr>
          <w:rFonts w:ascii="Times New Roman" w:eastAsia="Times New Roman" w:hAnsi="Times New Roman" w:cs="Times New Roman"/>
          <w:sz w:val="28"/>
        </w:rPr>
        <w:t>психолог:Млечко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Анастасия Витальевна,</w:t>
      </w:r>
    </w:p>
    <w:p w:rsidR="009964DF" w:rsidRDefault="009964DF" w:rsidP="004736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учитель-логопед: Круковская Татьяна Юрьевна</w:t>
      </w:r>
    </w:p>
    <w:p w:rsidR="004736EE" w:rsidRDefault="00C65DC7" w:rsidP="004736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</w:t>
      </w:r>
      <w:r w:rsidR="004736EE" w:rsidRPr="00443414">
        <w:rPr>
          <w:rFonts w:ascii="Times New Roman" w:eastAsia="Times New Roman" w:hAnsi="Times New Roman" w:cs="Times New Roman"/>
          <w:b/>
          <w:sz w:val="28"/>
        </w:rPr>
        <w:t>участники проекта</w:t>
      </w:r>
      <w:r w:rsidR="009964DF">
        <w:rPr>
          <w:rFonts w:ascii="Times New Roman" w:eastAsia="Times New Roman" w:hAnsi="Times New Roman" w:cs="Times New Roman"/>
          <w:b/>
          <w:sz w:val="28"/>
        </w:rPr>
        <w:t>:</w:t>
      </w:r>
    </w:p>
    <w:p w:rsidR="004736EE" w:rsidRDefault="004736EE" w:rsidP="004736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Pr="00443414">
        <w:rPr>
          <w:rFonts w:ascii="Times New Roman" w:eastAsia="Times New Roman" w:hAnsi="Times New Roman" w:cs="Times New Roman"/>
          <w:sz w:val="28"/>
        </w:rPr>
        <w:t>оспита</w:t>
      </w:r>
      <w:r w:rsidR="00715BB0">
        <w:rPr>
          <w:rFonts w:ascii="Times New Roman" w:eastAsia="Times New Roman" w:hAnsi="Times New Roman" w:cs="Times New Roman"/>
          <w:sz w:val="28"/>
        </w:rPr>
        <w:t>нники</w:t>
      </w:r>
      <w:r w:rsidR="00D112CC">
        <w:rPr>
          <w:rFonts w:ascii="Times New Roman" w:eastAsia="Times New Roman" w:hAnsi="Times New Roman" w:cs="Times New Roman"/>
          <w:sz w:val="28"/>
        </w:rPr>
        <w:t xml:space="preserve">, </w:t>
      </w:r>
      <w:r w:rsidR="00715BB0">
        <w:rPr>
          <w:rFonts w:ascii="Times New Roman" w:eastAsia="Times New Roman" w:hAnsi="Times New Roman" w:cs="Times New Roman"/>
          <w:sz w:val="28"/>
        </w:rPr>
        <w:t>родители</w:t>
      </w:r>
    </w:p>
    <w:p w:rsidR="004736EE" w:rsidRPr="00865025" w:rsidRDefault="00A42DB9" w:rsidP="004736EE">
      <w:pPr>
        <w:tabs>
          <w:tab w:val="left" w:pos="715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71552" behindDoc="1" locked="0" layoutInCell="1" allowOverlap="1" wp14:anchorId="2472AC58" wp14:editId="5E4A8043">
            <wp:simplePos x="0" y="0"/>
            <wp:positionH relativeFrom="column">
              <wp:posOffset>2027555</wp:posOffset>
            </wp:positionH>
            <wp:positionV relativeFrom="paragraph">
              <wp:posOffset>62865</wp:posOffset>
            </wp:positionV>
            <wp:extent cx="1616075" cy="1023620"/>
            <wp:effectExtent l="0" t="0" r="0" b="5080"/>
            <wp:wrapThrough wrapText="bothSides">
              <wp:wrapPolygon edited="0">
                <wp:start x="9675" y="402"/>
                <wp:lineTo x="5347" y="2814"/>
                <wp:lineTo x="1018" y="6030"/>
                <wp:lineTo x="1018" y="7638"/>
                <wp:lineTo x="0" y="14069"/>
                <wp:lineTo x="0" y="16481"/>
                <wp:lineTo x="6620" y="20501"/>
                <wp:lineTo x="10949" y="21305"/>
                <wp:lineTo x="13495" y="21305"/>
                <wp:lineTo x="19096" y="14069"/>
                <wp:lineTo x="21133" y="9246"/>
                <wp:lineTo x="21133" y="5628"/>
                <wp:lineTo x="16295" y="2010"/>
                <wp:lineTo x="12476" y="402"/>
                <wp:lineTo x="9675" y="402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6EE" w:rsidRPr="00D353C3" w:rsidRDefault="004736EE" w:rsidP="004736EE">
      <w:pPr>
        <w:tabs>
          <w:tab w:val="left" w:pos="7363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4736EE" w:rsidRPr="00D353C3" w:rsidRDefault="004736EE" w:rsidP="00473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736EE" w:rsidRDefault="00A42DB9" w:rsidP="00473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70528" behindDoc="1" locked="0" layoutInCell="1" allowOverlap="1" wp14:anchorId="6B277170" wp14:editId="6337D37E">
            <wp:simplePos x="0" y="0"/>
            <wp:positionH relativeFrom="column">
              <wp:posOffset>2962910</wp:posOffset>
            </wp:positionH>
            <wp:positionV relativeFrom="paragraph">
              <wp:posOffset>12700</wp:posOffset>
            </wp:positionV>
            <wp:extent cx="1892300" cy="1023620"/>
            <wp:effectExtent l="0" t="0" r="0" b="5080"/>
            <wp:wrapThrough wrapText="bothSides">
              <wp:wrapPolygon edited="0">
                <wp:start x="9785" y="402"/>
                <wp:lineTo x="5219" y="2814"/>
                <wp:lineTo x="1087" y="6030"/>
                <wp:lineTo x="1087" y="7638"/>
                <wp:lineTo x="0" y="14069"/>
                <wp:lineTo x="0" y="16481"/>
                <wp:lineTo x="6523" y="20501"/>
                <wp:lineTo x="11090" y="21305"/>
                <wp:lineTo x="13482" y="21305"/>
                <wp:lineTo x="18048" y="14069"/>
                <wp:lineTo x="19136" y="14069"/>
                <wp:lineTo x="21093" y="9648"/>
                <wp:lineTo x="21093" y="5628"/>
                <wp:lineTo x="16526" y="2010"/>
                <wp:lineTo x="12177" y="402"/>
                <wp:lineTo x="9785" y="402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6EE" w:rsidRDefault="004736EE" w:rsidP="00473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36EE" w:rsidRDefault="00A42DB9" w:rsidP="00473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69504" behindDoc="1" locked="0" layoutInCell="1" allowOverlap="1" wp14:anchorId="6FB961B6" wp14:editId="35E67443">
            <wp:simplePos x="0" y="0"/>
            <wp:positionH relativeFrom="column">
              <wp:posOffset>4780915</wp:posOffset>
            </wp:positionH>
            <wp:positionV relativeFrom="paragraph">
              <wp:posOffset>188595</wp:posOffset>
            </wp:positionV>
            <wp:extent cx="1818005" cy="1019810"/>
            <wp:effectExtent l="0" t="0" r="0" b="8890"/>
            <wp:wrapThrough wrapText="bothSides">
              <wp:wrapPolygon edited="0">
                <wp:start x="9732" y="403"/>
                <wp:lineTo x="5432" y="2824"/>
                <wp:lineTo x="1132" y="6052"/>
                <wp:lineTo x="1132" y="7666"/>
                <wp:lineTo x="0" y="14122"/>
                <wp:lineTo x="0" y="16543"/>
                <wp:lineTo x="6337" y="20578"/>
                <wp:lineTo x="11090" y="21385"/>
                <wp:lineTo x="13354" y="21385"/>
                <wp:lineTo x="14259" y="20578"/>
                <wp:lineTo x="18107" y="14122"/>
                <wp:lineTo x="19465" y="13315"/>
                <wp:lineTo x="21049" y="9684"/>
                <wp:lineTo x="21049" y="5649"/>
                <wp:lineTo x="16296" y="2017"/>
                <wp:lineTo x="12222" y="403"/>
                <wp:lineTo x="9732" y="403"/>
              </wp:wrapPolygon>
            </wp:wrapThrough>
            <wp:docPr id="6" name="Рисунок 6" descr="C:\Users\Анастасия\AppData\Local\Microsoft\Windows\INetCache\Content.Word\coin_PNG368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Анастасия\AppData\Local\Microsoft\Windows\INetCache\Content.Word\coin_PNG3689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6EE" w:rsidRDefault="004736EE" w:rsidP="004736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736EE" w:rsidRDefault="004736EE" w:rsidP="004736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F168C" w:rsidRDefault="00AF168C" w:rsidP="00C85CC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42DB9" w:rsidRDefault="00A42DB9" w:rsidP="00C85CC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65DC7" w:rsidRDefault="00C65DC7" w:rsidP="00A4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964DF" w:rsidRDefault="009964DF" w:rsidP="001B5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169DD" w:rsidRPr="00A42DB9" w:rsidRDefault="001B5DE0" w:rsidP="001B5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Нояб</w:t>
      </w:r>
      <w:r w:rsidR="00715BB0">
        <w:rPr>
          <w:rFonts w:ascii="Times New Roman" w:eastAsia="Times New Roman" w:hAnsi="Times New Roman" w:cs="Times New Roman"/>
          <w:sz w:val="28"/>
        </w:rPr>
        <w:t>рь, 202</w:t>
      </w:r>
      <w:r>
        <w:rPr>
          <w:rFonts w:ascii="Times New Roman" w:eastAsia="Times New Roman" w:hAnsi="Times New Roman" w:cs="Times New Roman"/>
          <w:sz w:val="28"/>
        </w:rPr>
        <w:t>1</w:t>
      </w:r>
    </w:p>
    <w:p w:rsidR="00D169DD" w:rsidRPr="00D169DD" w:rsidRDefault="00C74979" w:rsidP="00D169DD">
      <w:pPr>
        <w:shd w:val="clear" w:color="auto" w:fill="FFFFFF"/>
        <w:spacing w:after="45" w:line="300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«</w:t>
      </w:r>
      <w:r w:rsidR="00D169DD" w:rsidRPr="00D169DD">
        <w:rPr>
          <w:rFonts w:ascii="Times New Roman" w:eastAsia="Times New Roman" w:hAnsi="Times New Roman" w:cs="Times New Roman"/>
          <w:i/>
          <w:sz w:val="28"/>
          <w:szCs w:val="28"/>
        </w:rPr>
        <w:t>Уберечь свои деньги стоит больших трудов, чем добыть 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D169DD" w:rsidRPr="00D169D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169DD" w:rsidRDefault="00D169DD" w:rsidP="00D169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169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Мишель де Монтень</w:t>
      </w:r>
    </w:p>
    <w:p w:rsidR="00C74979" w:rsidRPr="00C74979" w:rsidRDefault="00C74979" w:rsidP="00C749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7497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«Если хочешь быть богатым,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нужно быть финансово грамотным».</w:t>
      </w:r>
    </w:p>
    <w:p w:rsidR="00C74979" w:rsidRPr="00D169DD" w:rsidRDefault="00C74979" w:rsidP="00C749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4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Роберт </w:t>
      </w:r>
      <w:proofErr w:type="spellStart"/>
      <w:r w:rsidRPr="00C74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Кийосаки</w:t>
      </w:r>
      <w:proofErr w:type="spellEnd"/>
    </w:p>
    <w:p w:rsidR="00D169DD" w:rsidRDefault="00D169DD" w:rsidP="005D45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265" w:rsidRDefault="00AF168C" w:rsidP="005A05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65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EF7265">
        <w:rPr>
          <w:rFonts w:ascii="Times New Roman" w:hAnsi="Times New Roman" w:cs="Times New Roman"/>
          <w:sz w:val="28"/>
          <w:szCs w:val="28"/>
        </w:rPr>
        <w:t xml:space="preserve"> </w:t>
      </w:r>
      <w:r w:rsidR="00D169DD" w:rsidRPr="00EF7265">
        <w:rPr>
          <w:rFonts w:ascii="Times New Roman" w:hAnsi="Times New Roman" w:cs="Times New Roman"/>
          <w:sz w:val="28"/>
          <w:szCs w:val="28"/>
        </w:rPr>
        <w:t>включения основ экономического</w:t>
      </w:r>
      <w:r w:rsidR="00EF7265">
        <w:rPr>
          <w:rFonts w:ascii="Times New Roman" w:hAnsi="Times New Roman" w:cs="Times New Roman"/>
          <w:sz w:val="28"/>
          <w:szCs w:val="28"/>
        </w:rPr>
        <w:t xml:space="preserve"> </w:t>
      </w:r>
      <w:r w:rsidR="00D169DD" w:rsidRPr="00EF7265">
        <w:rPr>
          <w:rFonts w:ascii="Times New Roman" w:hAnsi="Times New Roman" w:cs="Times New Roman"/>
          <w:sz w:val="28"/>
          <w:szCs w:val="28"/>
        </w:rPr>
        <w:t>воспитания в образовательную деятельность на уровне дошкольного образования заключается в том</w:t>
      </w:r>
      <w:r w:rsidR="009964DF">
        <w:rPr>
          <w:rFonts w:ascii="Times New Roman" w:hAnsi="Times New Roman" w:cs="Times New Roman"/>
          <w:sz w:val="28"/>
          <w:szCs w:val="28"/>
        </w:rPr>
        <w:t>, что</w:t>
      </w:r>
      <w:r w:rsidR="00D169DD" w:rsidRPr="00EF7265">
        <w:rPr>
          <w:rFonts w:ascii="Times New Roman" w:hAnsi="Times New Roman" w:cs="Times New Roman"/>
          <w:sz w:val="28"/>
          <w:szCs w:val="28"/>
        </w:rPr>
        <w:t xml:space="preserve"> присутствует необходимость принятия в повседневной жизни тех или иных финансовых решений, а </w:t>
      </w:r>
      <w:r w:rsidR="009964DF" w:rsidRPr="00EF7265">
        <w:rPr>
          <w:rFonts w:ascii="Times New Roman" w:hAnsi="Times New Roman" w:cs="Times New Roman"/>
          <w:sz w:val="28"/>
          <w:szCs w:val="28"/>
        </w:rPr>
        <w:t>также</w:t>
      </w:r>
      <w:r w:rsidR="00D169DD" w:rsidRPr="00EF7265">
        <w:rPr>
          <w:rFonts w:ascii="Times New Roman" w:hAnsi="Times New Roman" w:cs="Times New Roman"/>
          <w:sz w:val="28"/>
          <w:szCs w:val="28"/>
        </w:rPr>
        <w:t xml:space="preserve"> затруднения, возникающие при использовании современных финансовых инструментов, обуславливают важность приобретения каждым человеком знаний и навыков в области финансов. Под словом «финансы» в данном случае следует понимать всю совокупность личных и семейных денежных средств, которыми будет распоряжаться человек в течение жизни. Недостаточный уровень финансовой грамотности мешает родителям привить детям правильные навыки по управлению финансами, сформировать </w:t>
      </w:r>
      <w:r w:rsidR="00EF7265" w:rsidRPr="00EF7265">
        <w:rPr>
          <w:rFonts w:ascii="Times New Roman" w:hAnsi="Times New Roman" w:cs="Times New Roman"/>
          <w:sz w:val="28"/>
          <w:szCs w:val="28"/>
        </w:rPr>
        <w:t>систему позитивных установок, которая позволит им в будущем принимать грамотны</w:t>
      </w:r>
      <w:r w:rsidR="00EF7265">
        <w:rPr>
          <w:rFonts w:ascii="Times New Roman" w:hAnsi="Times New Roman" w:cs="Times New Roman"/>
          <w:sz w:val="28"/>
          <w:szCs w:val="28"/>
        </w:rPr>
        <w:t>е</w:t>
      </w:r>
      <w:r w:rsidR="00EF7265" w:rsidRPr="00EF7265">
        <w:rPr>
          <w:rFonts w:ascii="Times New Roman" w:hAnsi="Times New Roman" w:cs="Times New Roman"/>
          <w:sz w:val="28"/>
          <w:szCs w:val="28"/>
        </w:rPr>
        <w:t xml:space="preserve"> решения. Нередко родители жалуются, что дети не знают цену деньгам, не ценят и не берегут вещи, игрушки, дорогих подарков. Пассивное, безответственное поведение в сфере личных и семейных финансов выступает главной причиной денежных проблем и неудач во взрослой жизни.  Правильное отношение к деньгам закладывается в детстве. </w:t>
      </w:r>
      <w:r w:rsidR="00A27FEB">
        <w:rPr>
          <w:rFonts w:ascii="Times New Roman" w:hAnsi="Times New Roman" w:cs="Times New Roman"/>
          <w:sz w:val="28"/>
          <w:szCs w:val="28"/>
        </w:rPr>
        <w:t xml:space="preserve">Проект реализуется через применение STEAM – технологии в образовательной области «Математика», так как именно </w:t>
      </w:r>
      <w:r w:rsidR="00A27FEB" w:rsidRPr="00A27FEB">
        <w:rPr>
          <w:rFonts w:ascii="Times New Roman" w:hAnsi="Times New Roman" w:cs="Times New Roman"/>
          <w:sz w:val="28"/>
          <w:szCs w:val="28"/>
        </w:rPr>
        <w:t xml:space="preserve">STEAM – технологии </w:t>
      </w:r>
      <w:r w:rsidR="00A27FEB">
        <w:rPr>
          <w:rFonts w:ascii="Times New Roman" w:hAnsi="Times New Roman" w:cs="Times New Roman"/>
          <w:sz w:val="28"/>
          <w:szCs w:val="28"/>
        </w:rPr>
        <w:t xml:space="preserve">помогут развить у детей аналитическое мышление. </w:t>
      </w:r>
      <w:r w:rsidR="00EF7265" w:rsidRPr="00EF7265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самым продуктивным в плане заложения основ экономического воспитания и индивидуально-психологических особенностей личности: ответственность, бережливость, сила воли. Эти свойства личности способствуют успешности решений, принимаемых взрослым человеком. </w:t>
      </w:r>
    </w:p>
    <w:p w:rsidR="00EF7265" w:rsidRDefault="00AF168C" w:rsidP="005A05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DE">
        <w:rPr>
          <w:rFonts w:ascii="Times New Roman" w:hAnsi="Times New Roman" w:cs="Times New Roman"/>
          <w:b/>
          <w:sz w:val="28"/>
          <w:szCs w:val="28"/>
        </w:rPr>
        <w:t>Проблема проекта</w:t>
      </w:r>
      <w:r w:rsidRPr="00D500AA">
        <w:rPr>
          <w:rFonts w:ascii="Times New Roman" w:hAnsi="Times New Roman" w:cs="Times New Roman"/>
          <w:sz w:val="28"/>
          <w:szCs w:val="28"/>
        </w:rPr>
        <w:t>:</w:t>
      </w:r>
      <w:r w:rsidR="00865025" w:rsidRPr="00D500AA">
        <w:rPr>
          <w:rFonts w:ascii="Times New Roman" w:hAnsi="Times New Roman" w:cs="Times New Roman"/>
          <w:sz w:val="28"/>
          <w:szCs w:val="28"/>
        </w:rPr>
        <w:t xml:space="preserve"> </w:t>
      </w:r>
      <w:r w:rsidR="00EF7265" w:rsidRPr="00D500AA">
        <w:rPr>
          <w:rFonts w:ascii="Times New Roman" w:hAnsi="Times New Roman" w:cs="Times New Roman"/>
          <w:sz w:val="28"/>
          <w:szCs w:val="28"/>
        </w:rPr>
        <w:t>помочь</w:t>
      </w:r>
      <w:r w:rsidR="00EF7265" w:rsidRPr="00EF7265">
        <w:rPr>
          <w:rFonts w:ascii="Times New Roman" w:hAnsi="Times New Roman" w:cs="Times New Roman"/>
          <w:sz w:val="28"/>
          <w:szCs w:val="28"/>
        </w:rPr>
        <w:t xml:space="preserve"> детям дошкольного возраста сформировать представления об экономических понятиях: экономика, потребности, нормы жизни, деньги, товар, цена в соответствии с их возрастными особенностями.</w:t>
      </w:r>
    </w:p>
    <w:p w:rsidR="00EF7265" w:rsidRDefault="00AF168C" w:rsidP="005A05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70243">
        <w:rPr>
          <w:rFonts w:ascii="Times New Roman" w:eastAsia="Times New Roman" w:hAnsi="Times New Roman" w:cs="Times New Roman"/>
          <w:b/>
          <w:sz w:val="28"/>
        </w:rPr>
        <w:t>Тема проекта</w:t>
      </w:r>
      <w:r w:rsidRPr="00D500AA">
        <w:rPr>
          <w:rFonts w:ascii="Times New Roman" w:eastAsia="Times New Roman" w:hAnsi="Times New Roman" w:cs="Times New Roman"/>
          <w:sz w:val="28"/>
        </w:rPr>
        <w:t xml:space="preserve">: </w:t>
      </w:r>
      <w:r w:rsidR="00EF7265" w:rsidRPr="00D500AA">
        <w:rPr>
          <w:rFonts w:ascii="Times New Roman" w:eastAsia="Times New Roman" w:hAnsi="Times New Roman" w:cs="Times New Roman"/>
          <w:sz w:val="28"/>
        </w:rPr>
        <w:t>«</w:t>
      </w:r>
      <w:r w:rsidR="00A72FA0">
        <w:rPr>
          <w:rFonts w:ascii="Times New Roman" w:eastAsia="Times New Roman" w:hAnsi="Times New Roman" w:cs="Times New Roman"/>
          <w:sz w:val="28"/>
        </w:rPr>
        <w:t>Юные</w:t>
      </w:r>
      <w:r w:rsidR="00EF7265" w:rsidRPr="00EF7265">
        <w:rPr>
          <w:rFonts w:ascii="Times New Roman" w:eastAsia="Times New Roman" w:hAnsi="Times New Roman" w:cs="Times New Roman"/>
          <w:sz w:val="28"/>
        </w:rPr>
        <w:t xml:space="preserve"> финансисты»</w:t>
      </w:r>
      <w:r w:rsidR="00EF7265">
        <w:rPr>
          <w:rFonts w:ascii="Times New Roman" w:eastAsia="Times New Roman" w:hAnsi="Times New Roman" w:cs="Times New Roman"/>
          <w:sz w:val="28"/>
        </w:rPr>
        <w:t>.</w:t>
      </w:r>
    </w:p>
    <w:p w:rsidR="005A05DE" w:rsidRDefault="00AF168C" w:rsidP="005A05D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Тип </w:t>
      </w:r>
      <w:r w:rsidR="009964DF">
        <w:rPr>
          <w:rFonts w:ascii="Times New Roman" w:hAnsi="Times New Roman" w:cs="Times New Roman"/>
          <w:b/>
          <w:sz w:val="28"/>
          <w:szCs w:val="24"/>
        </w:rPr>
        <w:t>проекта</w:t>
      </w:r>
      <w:r w:rsidR="009964DF" w:rsidRPr="00D500AA">
        <w:rPr>
          <w:rFonts w:ascii="Times New Roman" w:hAnsi="Times New Roman" w:cs="Times New Roman"/>
          <w:sz w:val="28"/>
          <w:szCs w:val="24"/>
        </w:rPr>
        <w:t>: информационно</w:t>
      </w:r>
      <w:r w:rsidR="00EF7265" w:rsidRPr="00EF7265">
        <w:rPr>
          <w:rFonts w:ascii="Times New Roman" w:hAnsi="Times New Roman" w:cs="Times New Roman"/>
          <w:sz w:val="28"/>
          <w:szCs w:val="24"/>
        </w:rPr>
        <w:t>-практико-ориентированный проект</w:t>
      </w:r>
      <w:r w:rsidR="00EF7265">
        <w:rPr>
          <w:rFonts w:ascii="Times New Roman" w:hAnsi="Times New Roman" w:cs="Times New Roman"/>
          <w:sz w:val="28"/>
          <w:szCs w:val="24"/>
        </w:rPr>
        <w:t>.</w:t>
      </w:r>
    </w:p>
    <w:p w:rsidR="005A05DE" w:rsidRDefault="00AF168C" w:rsidP="005A05D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0592D">
        <w:rPr>
          <w:rFonts w:ascii="Times New Roman" w:eastAsia="Times New Roman" w:hAnsi="Times New Roman" w:cs="Times New Roman"/>
          <w:b/>
          <w:sz w:val="28"/>
        </w:rPr>
        <w:t>Вид проекта</w:t>
      </w:r>
      <w:r w:rsidRPr="00D500AA">
        <w:rPr>
          <w:rFonts w:ascii="Times New Roman" w:eastAsia="Times New Roman" w:hAnsi="Times New Roman" w:cs="Times New Roman"/>
          <w:sz w:val="28"/>
        </w:rPr>
        <w:t xml:space="preserve">: </w:t>
      </w:r>
      <w:r w:rsidR="005A05DE" w:rsidRPr="00D500AA">
        <w:rPr>
          <w:rFonts w:ascii="Times New Roman" w:eastAsia="Times New Roman" w:hAnsi="Times New Roman" w:cs="Times New Roman"/>
          <w:sz w:val="28"/>
        </w:rPr>
        <w:t>групповой</w:t>
      </w:r>
      <w:r w:rsidR="005A05DE">
        <w:rPr>
          <w:rFonts w:ascii="Times New Roman" w:eastAsia="Times New Roman" w:hAnsi="Times New Roman" w:cs="Times New Roman"/>
          <w:sz w:val="28"/>
        </w:rPr>
        <w:t>.</w:t>
      </w:r>
    </w:p>
    <w:p w:rsidR="005A05DE" w:rsidRDefault="00AF168C" w:rsidP="005A05D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0592D">
        <w:rPr>
          <w:rFonts w:ascii="Times New Roman" w:eastAsia="Times New Roman" w:hAnsi="Times New Roman" w:cs="Times New Roman"/>
          <w:b/>
          <w:sz w:val="28"/>
        </w:rPr>
        <w:t>Продолжительность проекта</w:t>
      </w:r>
      <w:r w:rsidRPr="00D500AA">
        <w:rPr>
          <w:rFonts w:ascii="Times New Roman" w:eastAsia="Times New Roman" w:hAnsi="Times New Roman" w:cs="Times New Roman"/>
          <w:sz w:val="28"/>
        </w:rPr>
        <w:t xml:space="preserve">: </w:t>
      </w:r>
      <w:r w:rsidR="001B5DE0">
        <w:rPr>
          <w:rFonts w:ascii="Times New Roman" w:eastAsia="Times New Roman" w:hAnsi="Times New Roman" w:cs="Times New Roman"/>
          <w:sz w:val="28"/>
        </w:rPr>
        <w:t>краткосрочный, 15.11.2021-19.11</w:t>
      </w:r>
      <w:r w:rsidR="005A05DE">
        <w:rPr>
          <w:rFonts w:ascii="Times New Roman" w:eastAsia="Times New Roman" w:hAnsi="Times New Roman" w:cs="Times New Roman"/>
          <w:sz w:val="28"/>
        </w:rPr>
        <w:t>.202</w:t>
      </w:r>
      <w:r w:rsidR="001B5DE0">
        <w:rPr>
          <w:rFonts w:ascii="Times New Roman" w:eastAsia="Times New Roman" w:hAnsi="Times New Roman" w:cs="Times New Roman"/>
          <w:sz w:val="28"/>
        </w:rPr>
        <w:t>1</w:t>
      </w:r>
      <w:r w:rsidR="005A05DE">
        <w:rPr>
          <w:rFonts w:ascii="Times New Roman" w:eastAsia="Times New Roman" w:hAnsi="Times New Roman" w:cs="Times New Roman"/>
          <w:sz w:val="28"/>
        </w:rPr>
        <w:t>.</w:t>
      </w:r>
    </w:p>
    <w:p w:rsidR="005A05DE" w:rsidRPr="001B5DE0" w:rsidRDefault="00AF168C" w:rsidP="001B5DE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0592D">
        <w:rPr>
          <w:rFonts w:ascii="Times New Roman" w:eastAsia="Times New Roman" w:hAnsi="Times New Roman" w:cs="Times New Roman"/>
          <w:b/>
          <w:sz w:val="28"/>
        </w:rPr>
        <w:t>Руководители проекта:</w:t>
      </w:r>
      <w:r w:rsidR="00423488" w:rsidRPr="00423488">
        <w:rPr>
          <w:rFonts w:ascii="Times New Roman" w:eastAsia="Times New Roman" w:hAnsi="Times New Roman" w:cs="Times New Roman"/>
          <w:sz w:val="28"/>
        </w:rPr>
        <w:t xml:space="preserve"> </w:t>
      </w:r>
      <w:r w:rsidR="009964DF">
        <w:rPr>
          <w:rFonts w:ascii="Times New Roman" w:eastAsia="Times New Roman" w:hAnsi="Times New Roman" w:cs="Times New Roman"/>
          <w:sz w:val="28"/>
        </w:rPr>
        <w:t>воспитатель</w:t>
      </w:r>
      <w:r w:rsidR="001B5DE0">
        <w:rPr>
          <w:rFonts w:ascii="Times New Roman" w:eastAsia="Times New Roman" w:hAnsi="Times New Roman" w:cs="Times New Roman"/>
          <w:sz w:val="28"/>
        </w:rPr>
        <w:t xml:space="preserve"> Гаврилина М.В.</w:t>
      </w:r>
      <w:r w:rsidR="009964DF">
        <w:rPr>
          <w:rFonts w:ascii="Times New Roman" w:eastAsia="Times New Roman" w:hAnsi="Times New Roman" w:cs="Times New Roman"/>
          <w:sz w:val="28"/>
        </w:rPr>
        <w:t>,</w:t>
      </w:r>
      <w:r w:rsidR="009964DF" w:rsidRPr="009964DF">
        <w:rPr>
          <w:rFonts w:ascii="Times New Roman" w:eastAsia="Times New Roman" w:hAnsi="Times New Roman" w:cs="Times New Roman"/>
          <w:sz w:val="28"/>
        </w:rPr>
        <w:t xml:space="preserve"> </w:t>
      </w:r>
      <w:r w:rsidR="009964DF">
        <w:rPr>
          <w:rFonts w:ascii="Times New Roman" w:eastAsia="Times New Roman" w:hAnsi="Times New Roman" w:cs="Times New Roman"/>
          <w:sz w:val="28"/>
        </w:rPr>
        <w:t xml:space="preserve">педагог-психолог </w:t>
      </w:r>
      <w:r w:rsidR="009964DF" w:rsidRPr="005A05DE">
        <w:rPr>
          <w:rFonts w:ascii="Times New Roman" w:eastAsia="Times New Roman" w:hAnsi="Times New Roman" w:cs="Times New Roman"/>
          <w:sz w:val="28"/>
        </w:rPr>
        <w:t>Млечко А.В.</w:t>
      </w:r>
      <w:r w:rsidR="009964DF">
        <w:rPr>
          <w:rFonts w:ascii="Times New Roman" w:eastAsia="Times New Roman" w:hAnsi="Times New Roman" w:cs="Times New Roman"/>
          <w:sz w:val="28"/>
        </w:rPr>
        <w:t>, учитель-логопед Круковская Т.В.</w:t>
      </w:r>
    </w:p>
    <w:p w:rsidR="005A05DE" w:rsidRDefault="005A05DE" w:rsidP="005D45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AF168C" w:rsidRPr="00A0592D">
        <w:rPr>
          <w:rFonts w:ascii="Times New Roman" w:eastAsia="Times New Roman" w:hAnsi="Times New Roman" w:cs="Times New Roman"/>
          <w:b/>
          <w:sz w:val="28"/>
        </w:rPr>
        <w:t>Участники проекта</w:t>
      </w:r>
      <w:r w:rsidR="00AF168C" w:rsidRPr="00D500AA">
        <w:rPr>
          <w:rFonts w:ascii="Times New Roman" w:eastAsia="Times New Roman" w:hAnsi="Times New Roman" w:cs="Times New Roman"/>
          <w:sz w:val="28"/>
        </w:rPr>
        <w:t xml:space="preserve">: </w:t>
      </w:r>
      <w:r w:rsidRPr="00D500AA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оспитанники</w:t>
      </w:r>
      <w:r w:rsidRPr="005A05DE">
        <w:rPr>
          <w:rFonts w:ascii="Times New Roman" w:eastAsia="Times New Roman" w:hAnsi="Times New Roman" w:cs="Times New Roman"/>
          <w:sz w:val="28"/>
        </w:rPr>
        <w:t xml:space="preserve"> </w:t>
      </w:r>
      <w:r w:rsidR="001B5DE0">
        <w:rPr>
          <w:rFonts w:ascii="Times New Roman" w:eastAsia="Times New Roman" w:hAnsi="Times New Roman" w:cs="Times New Roman"/>
          <w:sz w:val="28"/>
        </w:rPr>
        <w:t>подготовительной</w:t>
      </w:r>
      <w:r w:rsidRPr="005A05DE">
        <w:rPr>
          <w:rFonts w:ascii="Times New Roman" w:eastAsia="Times New Roman" w:hAnsi="Times New Roman" w:cs="Times New Roman"/>
          <w:sz w:val="28"/>
        </w:rPr>
        <w:t xml:space="preserve"> группы «</w:t>
      </w:r>
      <w:r w:rsidR="001B5DE0">
        <w:rPr>
          <w:rFonts w:ascii="Times New Roman" w:eastAsia="Times New Roman" w:hAnsi="Times New Roman" w:cs="Times New Roman"/>
          <w:sz w:val="28"/>
        </w:rPr>
        <w:t>Неваляшки</w:t>
      </w:r>
      <w:r w:rsidRPr="005A05DE">
        <w:rPr>
          <w:rFonts w:ascii="Times New Roman" w:eastAsia="Times New Roman" w:hAnsi="Times New Roman" w:cs="Times New Roman"/>
          <w:sz w:val="28"/>
        </w:rPr>
        <w:t>», родители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A05DE" w:rsidRDefault="005A05DE" w:rsidP="005D459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AF168C" w:rsidRPr="00AF168C">
        <w:rPr>
          <w:rFonts w:ascii="Times New Roman" w:eastAsia="Times New Roman" w:hAnsi="Times New Roman" w:cs="Times New Roman"/>
          <w:b/>
          <w:sz w:val="28"/>
        </w:rPr>
        <w:t>Возраст детей</w:t>
      </w:r>
      <w:r w:rsidR="00AF168C">
        <w:rPr>
          <w:rFonts w:ascii="Times New Roman" w:eastAsia="Times New Roman" w:hAnsi="Times New Roman" w:cs="Times New Roman"/>
          <w:sz w:val="28"/>
        </w:rPr>
        <w:t>:</w:t>
      </w:r>
      <w:r w:rsidRPr="0042348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B5DE0">
        <w:rPr>
          <w:rFonts w:ascii="Times New Roman" w:hAnsi="Times New Roman" w:cs="Times New Roman"/>
          <w:sz w:val="28"/>
          <w:szCs w:val="24"/>
        </w:rPr>
        <w:t>6</w:t>
      </w:r>
      <w:r w:rsidRPr="005A05DE">
        <w:rPr>
          <w:rFonts w:ascii="Times New Roman" w:hAnsi="Times New Roman" w:cs="Times New Roman"/>
          <w:sz w:val="28"/>
          <w:szCs w:val="24"/>
        </w:rPr>
        <w:t xml:space="preserve"> лет.</w:t>
      </w:r>
    </w:p>
    <w:p w:rsidR="00AF168C" w:rsidRDefault="005A05DE" w:rsidP="00D50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="00AF168C" w:rsidRPr="00423488">
        <w:rPr>
          <w:rFonts w:ascii="Times New Roman" w:hAnsi="Times New Roman" w:cs="Times New Roman"/>
          <w:b/>
          <w:sz w:val="28"/>
          <w:szCs w:val="24"/>
        </w:rPr>
        <w:t>Идея проекта</w:t>
      </w:r>
      <w:r w:rsidR="00AF168C" w:rsidRPr="00D500AA">
        <w:rPr>
          <w:rFonts w:ascii="Times New Roman" w:hAnsi="Times New Roman" w:cs="Times New Roman"/>
          <w:sz w:val="28"/>
          <w:szCs w:val="24"/>
        </w:rPr>
        <w:t>:</w:t>
      </w:r>
      <w:r w:rsidR="00D500AA" w:rsidRPr="00D500AA">
        <w:t xml:space="preserve"> </w:t>
      </w:r>
      <w:r w:rsidR="00D500AA" w:rsidRPr="00D500AA">
        <w:rPr>
          <w:rFonts w:ascii="Times New Roman" w:hAnsi="Times New Roman" w:cs="Times New Roman"/>
          <w:sz w:val="28"/>
          <w:szCs w:val="24"/>
        </w:rPr>
        <w:t xml:space="preserve">включить в образовательную деятельность детского сада работу по формированию финансовой грамотности участников образовательных отношений, </w:t>
      </w:r>
      <w:r w:rsidR="001B5DE0">
        <w:rPr>
          <w:rFonts w:ascii="Times New Roman" w:hAnsi="Times New Roman" w:cs="Times New Roman"/>
          <w:sz w:val="28"/>
          <w:szCs w:val="24"/>
        </w:rPr>
        <w:t xml:space="preserve">в рамках внедрения в образовательную деятельность </w:t>
      </w:r>
      <w:r w:rsidR="00A27FEB" w:rsidRPr="00A27FEB">
        <w:rPr>
          <w:rFonts w:ascii="Times New Roman" w:hAnsi="Times New Roman" w:cs="Times New Roman"/>
          <w:sz w:val="28"/>
          <w:szCs w:val="24"/>
        </w:rPr>
        <w:t>STEAM – технологии</w:t>
      </w:r>
      <w:r w:rsidR="001B5DE0">
        <w:rPr>
          <w:rFonts w:ascii="Times New Roman" w:hAnsi="Times New Roman" w:cs="Times New Roman"/>
          <w:sz w:val="28"/>
          <w:szCs w:val="24"/>
        </w:rPr>
        <w:t xml:space="preserve">, </w:t>
      </w:r>
      <w:r w:rsidR="00D500AA" w:rsidRPr="00D500AA">
        <w:rPr>
          <w:rFonts w:ascii="Times New Roman" w:hAnsi="Times New Roman" w:cs="Times New Roman"/>
          <w:sz w:val="28"/>
          <w:szCs w:val="24"/>
        </w:rPr>
        <w:t xml:space="preserve">так как это послужит организации эффективного взаимодействия </w:t>
      </w:r>
      <w:r w:rsidR="00D500AA" w:rsidRPr="00D500AA">
        <w:rPr>
          <w:rFonts w:ascii="Times New Roman" w:hAnsi="Times New Roman" w:cs="Times New Roman"/>
          <w:sz w:val="28"/>
          <w:szCs w:val="24"/>
        </w:rPr>
        <w:lastRenderedPageBreak/>
        <w:t>ребенка с окружающим миром и сформирует у него реальное экономичес</w:t>
      </w:r>
      <w:r w:rsidR="00D500AA">
        <w:rPr>
          <w:rFonts w:ascii="Times New Roman" w:hAnsi="Times New Roman" w:cs="Times New Roman"/>
          <w:sz w:val="28"/>
          <w:szCs w:val="24"/>
        </w:rPr>
        <w:t xml:space="preserve">кое мышление. </w:t>
      </w:r>
    </w:p>
    <w:p w:rsidR="00C74979" w:rsidRPr="00D500AA" w:rsidRDefault="00C74979" w:rsidP="00D50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500AA" w:rsidRPr="00D500AA" w:rsidRDefault="00AF168C" w:rsidP="005D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D14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</w:t>
      </w:r>
      <w:r w:rsidRPr="00D500AA">
        <w:rPr>
          <w:rFonts w:ascii="Times New Roman" w:eastAsia="Times New Roman" w:hAnsi="Times New Roman" w:cs="Times New Roman"/>
          <w:sz w:val="28"/>
          <w:szCs w:val="28"/>
        </w:rPr>
        <w:t>:</w:t>
      </w:r>
      <w:r w:rsidR="00423488" w:rsidRPr="00D50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0AA" w:rsidRPr="00D500AA">
        <w:rPr>
          <w:rFonts w:ascii="Times New Roman" w:eastAsia="Times New Roman" w:hAnsi="Times New Roman" w:cs="Times New Roman"/>
          <w:sz w:val="28"/>
          <w:szCs w:val="28"/>
        </w:rPr>
        <w:t>содействие формированию первичных социальных компетенций воспитанников в сфере личных и семейных финанс</w:t>
      </w:r>
      <w:r w:rsidR="00A27FEB">
        <w:rPr>
          <w:rFonts w:ascii="Times New Roman" w:eastAsia="Times New Roman" w:hAnsi="Times New Roman" w:cs="Times New Roman"/>
          <w:sz w:val="28"/>
          <w:szCs w:val="28"/>
        </w:rPr>
        <w:t xml:space="preserve">ов через использование </w:t>
      </w:r>
      <w:r w:rsidR="00A27FEB" w:rsidRPr="00A27FEB">
        <w:rPr>
          <w:rFonts w:ascii="Times New Roman" w:eastAsia="Times New Roman" w:hAnsi="Times New Roman" w:cs="Times New Roman"/>
          <w:sz w:val="28"/>
          <w:szCs w:val="28"/>
        </w:rPr>
        <w:t>STEAM – технологии</w:t>
      </w:r>
      <w:r w:rsidR="00D500AA" w:rsidRPr="00D500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3A6C" w:rsidRDefault="008F3A6C" w:rsidP="005D45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5025" w:rsidRDefault="00AF168C" w:rsidP="005D45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проекта</w:t>
      </w:r>
      <w:r w:rsidRPr="00D500AA">
        <w:rPr>
          <w:rFonts w:ascii="Times New Roman" w:eastAsia="Times New Roman" w:hAnsi="Times New Roman" w:cs="Times New Roman"/>
          <w:sz w:val="28"/>
          <w:szCs w:val="28"/>
        </w:rPr>
        <w:t>:</w:t>
      </w:r>
      <w:r w:rsidR="00E521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500AA" w:rsidRPr="009964DF" w:rsidRDefault="00D500AA" w:rsidP="005D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4DF">
        <w:rPr>
          <w:rFonts w:ascii="Times New Roman" w:eastAsia="Times New Roman" w:hAnsi="Times New Roman" w:cs="Times New Roman"/>
          <w:sz w:val="28"/>
          <w:szCs w:val="28"/>
        </w:rPr>
        <w:t>1. Созда</w:t>
      </w:r>
      <w:r w:rsidR="00CE50D5" w:rsidRPr="009964DF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9964DF">
        <w:rPr>
          <w:rFonts w:ascii="Times New Roman" w:eastAsia="Times New Roman" w:hAnsi="Times New Roman" w:cs="Times New Roman"/>
          <w:sz w:val="28"/>
          <w:szCs w:val="28"/>
        </w:rPr>
        <w:t xml:space="preserve"> благоприятные условия</w:t>
      </w:r>
      <w:r w:rsidRPr="00996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4DF">
        <w:rPr>
          <w:rFonts w:ascii="Times New Roman" w:eastAsia="Times New Roman" w:hAnsi="Times New Roman" w:cs="Times New Roman"/>
          <w:sz w:val="28"/>
          <w:szCs w:val="28"/>
        </w:rPr>
        <w:t xml:space="preserve">развития детей в соответствии с их </w:t>
      </w:r>
      <w:r w:rsidRPr="009964DF">
        <w:rPr>
          <w:rFonts w:ascii="Times New Roman" w:eastAsia="Times New Roman" w:hAnsi="Times New Roman" w:cs="Times New Roman"/>
          <w:sz w:val="28"/>
          <w:szCs w:val="28"/>
        </w:rPr>
        <w:t>индивидуальными особен</w:t>
      </w:r>
      <w:r w:rsidR="009964DF">
        <w:rPr>
          <w:rFonts w:ascii="Times New Roman" w:eastAsia="Times New Roman" w:hAnsi="Times New Roman" w:cs="Times New Roman"/>
          <w:sz w:val="28"/>
          <w:szCs w:val="28"/>
        </w:rPr>
        <w:t>ностями и склонностями, развить</w:t>
      </w:r>
      <w:r w:rsidRPr="00996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4DF">
        <w:rPr>
          <w:rFonts w:ascii="Times New Roman" w:eastAsia="Times New Roman" w:hAnsi="Times New Roman" w:cs="Times New Roman"/>
          <w:sz w:val="28"/>
          <w:szCs w:val="28"/>
        </w:rPr>
        <w:t>интеллектуальные способност</w:t>
      </w:r>
      <w:r w:rsidRPr="009964DF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D500AA" w:rsidRPr="009964DF" w:rsidRDefault="00A27FEB" w:rsidP="005D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4D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964DF" w:rsidRPr="009964DF">
        <w:rPr>
          <w:rFonts w:ascii="Times New Roman" w:eastAsia="Times New Roman" w:hAnsi="Times New Roman" w:cs="Times New Roman"/>
          <w:sz w:val="28"/>
          <w:szCs w:val="28"/>
        </w:rPr>
        <w:t>Объединить</w:t>
      </w:r>
      <w:r w:rsidR="00D500AA" w:rsidRPr="00996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4DF">
        <w:rPr>
          <w:rFonts w:ascii="Times New Roman" w:eastAsia="Times New Roman" w:hAnsi="Times New Roman" w:cs="Times New Roman"/>
          <w:sz w:val="28"/>
          <w:szCs w:val="28"/>
        </w:rPr>
        <w:t xml:space="preserve">процессы </w:t>
      </w:r>
      <w:r w:rsidR="00D500AA" w:rsidRPr="009964DF">
        <w:rPr>
          <w:rFonts w:ascii="Times New Roman" w:eastAsia="Times New Roman" w:hAnsi="Times New Roman" w:cs="Times New Roman"/>
          <w:sz w:val="28"/>
          <w:szCs w:val="28"/>
        </w:rPr>
        <w:t>обу</w:t>
      </w:r>
      <w:r w:rsidR="009964DF">
        <w:rPr>
          <w:rFonts w:ascii="Times New Roman" w:eastAsia="Times New Roman" w:hAnsi="Times New Roman" w:cs="Times New Roman"/>
          <w:sz w:val="28"/>
          <w:szCs w:val="28"/>
        </w:rPr>
        <w:t>чения и воспитания в целостную образовательную деятельность</w:t>
      </w:r>
      <w:r w:rsidR="00D500AA" w:rsidRPr="009964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00AA" w:rsidRPr="009964DF" w:rsidRDefault="00D500AA" w:rsidP="005D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4DF">
        <w:rPr>
          <w:rFonts w:ascii="Times New Roman" w:eastAsia="Times New Roman" w:hAnsi="Times New Roman" w:cs="Times New Roman"/>
          <w:sz w:val="28"/>
          <w:szCs w:val="28"/>
        </w:rPr>
        <w:t>3. Формирова</w:t>
      </w:r>
      <w:r w:rsidR="00CE50D5" w:rsidRPr="009964DF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9964DF">
        <w:rPr>
          <w:rFonts w:ascii="Times New Roman" w:eastAsia="Times New Roman" w:hAnsi="Times New Roman" w:cs="Times New Roman"/>
          <w:sz w:val="28"/>
          <w:szCs w:val="28"/>
        </w:rPr>
        <w:t>общую культуру</w:t>
      </w:r>
      <w:r w:rsidRPr="009964DF">
        <w:rPr>
          <w:rFonts w:ascii="Times New Roman" w:eastAsia="Times New Roman" w:hAnsi="Times New Roman" w:cs="Times New Roman"/>
          <w:sz w:val="28"/>
          <w:szCs w:val="28"/>
        </w:rPr>
        <w:t xml:space="preserve"> личности детей.</w:t>
      </w:r>
    </w:p>
    <w:p w:rsidR="006E3BD3" w:rsidRDefault="00D500AA" w:rsidP="005D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4D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6E3BD3" w:rsidRPr="009964DF">
        <w:rPr>
          <w:rFonts w:ascii="Times New Roman" w:eastAsia="Times New Roman" w:hAnsi="Times New Roman" w:cs="Times New Roman"/>
          <w:sz w:val="28"/>
          <w:szCs w:val="28"/>
        </w:rPr>
        <w:t>Обеспеч</w:t>
      </w:r>
      <w:r w:rsidR="00CE50D5" w:rsidRPr="009964DF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9964DF">
        <w:rPr>
          <w:rFonts w:ascii="Times New Roman" w:eastAsia="Times New Roman" w:hAnsi="Times New Roman" w:cs="Times New Roman"/>
          <w:sz w:val="28"/>
          <w:szCs w:val="28"/>
        </w:rPr>
        <w:t xml:space="preserve"> психолого-педагогическую поддержку семьи и повысить компетентность</w:t>
      </w:r>
      <w:r w:rsidR="006E3BD3" w:rsidRPr="009964DF">
        <w:rPr>
          <w:rFonts w:ascii="Times New Roman" w:eastAsia="Times New Roman" w:hAnsi="Times New Roman" w:cs="Times New Roman"/>
          <w:sz w:val="28"/>
          <w:szCs w:val="28"/>
        </w:rPr>
        <w:t xml:space="preserve"> родителей в данном вопросе.</w:t>
      </w:r>
      <w:r w:rsidR="006E3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3BD3" w:rsidRDefault="006E3BD3" w:rsidP="005D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3BD3" w:rsidRPr="009964DF" w:rsidRDefault="006E3BD3" w:rsidP="005D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4DF">
        <w:rPr>
          <w:rFonts w:ascii="Times New Roman" w:eastAsia="Times New Roman" w:hAnsi="Times New Roman" w:cs="Times New Roman"/>
          <w:sz w:val="28"/>
          <w:szCs w:val="28"/>
        </w:rPr>
        <w:t>Образовательные задачи:</w:t>
      </w:r>
    </w:p>
    <w:p w:rsidR="006E3BD3" w:rsidRPr="009964DF" w:rsidRDefault="006E3BD3" w:rsidP="005D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4DF">
        <w:rPr>
          <w:rFonts w:ascii="Times New Roman" w:eastAsia="Times New Roman" w:hAnsi="Times New Roman" w:cs="Times New Roman"/>
          <w:sz w:val="28"/>
          <w:szCs w:val="28"/>
        </w:rPr>
        <w:t>-дать дошкольникам перв</w:t>
      </w:r>
      <w:r w:rsidR="008F3A6C" w:rsidRPr="00996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64DF">
        <w:rPr>
          <w:rFonts w:ascii="Times New Roman" w:eastAsia="Times New Roman" w:hAnsi="Times New Roman" w:cs="Times New Roman"/>
          <w:sz w:val="28"/>
          <w:szCs w:val="28"/>
        </w:rPr>
        <w:t>чные финансовые и экономические представления;</w:t>
      </w:r>
    </w:p>
    <w:p w:rsidR="006E3BD3" w:rsidRPr="009964DF" w:rsidRDefault="006E3BD3" w:rsidP="005D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4DF">
        <w:rPr>
          <w:rFonts w:ascii="Times New Roman" w:eastAsia="Times New Roman" w:hAnsi="Times New Roman" w:cs="Times New Roman"/>
          <w:sz w:val="28"/>
          <w:szCs w:val="28"/>
        </w:rPr>
        <w:t>-обогатить словарный запас дошкольников основными финансово-экономическими понятиями, в соответствии с возрастом</w:t>
      </w:r>
      <w:r w:rsidR="008F3A6C" w:rsidRPr="009964DF">
        <w:rPr>
          <w:rFonts w:ascii="Times New Roman" w:eastAsia="Times New Roman" w:hAnsi="Times New Roman" w:cs="Times New Roman"/>
          <w:sz w:val="28"/>
          <w:szCs w:val="28"/>
        </w:rPr>
        <w:t xml:space="preserve"> (труд, работа, профессия, продукт труда, товар, услуга, деньги, монета, купюра, доход, заработок, заработная плата, бюджет, карманные деньги, сбережения, копилка, кошелек, покупка, цена, продажа, обмен, расходы, покупатель, продавец, выгода, долг, </w:t>
      </w:r>
      <w:proofErr w:type="spellStart"/>
      <w:r w:rsidR="008F3A6C" w:rsidRPr="009964DF">
        <w:rPr>
          <w:rFonts w:ascii="Times New Roman" w:eastAsia="Times New Roman" w:hAnsi="Times New Roman" w:cs="Times New Roman"/>
          <w:sz w:val="28"/>
          <w:szCs w:val="28"/>
        </w:rPr>
        <w:t>займ</w:t>
      </w:r>
      <w:proofErr w:type="spellEnd"/>
      <w:r w:rsidR="008F3A6C" w:rsidRPr="009964D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964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3BD3" w:rsidRPr="009964DF" w:rsidRDefault="006E3BD3" w:rsidP="005D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4DF">
        <w:rPr>
          <w:rFonts w:ascii="Times New Roman" w:eastAsia="Times New Roman" w:hAnsi="Times New Roman" w:cs="Times New Roman"/>
          <w:sz w:val="28"/>
          <w:szCs w:val="28"/>
        </w:rPr>
        <w:t>-стимулировать мотивацию к бережливости, накоплению и полезным тратам;</w:t>
      </w:r>
    </w:p>
    <w:p w:rsidR="006E3BD3" w:rsidRPr="009964DF" w:rsidRDefault="006E3BD3" w:rsidP="005D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4DF">
        <w:rPr>
          <w:rFonts w:ascii="Times New Roman" w:eastAsia="Times New Roman" w:hAnsi="Times New Roman" w:cs="Times New Roman"/>
          <w:sz w:val="28"/>
          <w:szCs w:val="28"/>
        </w:rPr>
        <w:t>-положить начало формированию финансово-экономическому мышлению;</w:t>
      </w:r>
    </w:p>
    <w:p w:rsidR="006E3BD3" w:rsidRPr="009964DF" w:rsidRDefault="006E3BD3" w:rsidP="005D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4DF">
        <w:rPr>
          <w:rFonts w:ascii="Times New Roman" w:eastAsia="Times New Roman" w:hAnsi="Times New Roman" w:cs="Times New Roman"/>
          <w:sz w:val="28"/>
          <w:szCs w:val="28"/>
        </w:rPr>
        <w:t>-способствовать формированию основ качеств по умению принятия самостоятельных решений;</w:t>
      </w:r>
    </w:p>
    <w:p w:rsidR="006E3BD3" w:rsidRPr="009964DF" w:rsidRDefault="006E3BD3" w:rsidP="005D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4DF">
        <w:rPr>
          <w:rFonts w:ascii="Times New Roman" w:eastAsia="Times New Roman" w:hAnsi="Times New Roman" w:cs="Times New Roman"/>
          <w:sz w:val="28"/>
          <w:szCs w:val="28"/>
        </w:rPr>
        <w:t>-содействовать формированию позитивной социализации и личностному развитию дошкольника.</w:t>
      </w:r>
    </w:p>
    <w:p w:rsidR="009964DF" w:rsidRPr="009964DF" w:rsidRDefault="009964DF" w:rsidP="005D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3BD3" w:rsidRPr="009964DF" w:rsidRDefault="009964DF" w:rsidP="005D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4DF">
        <w:rPr>
          <w:rFonts w:ascii="Times New Roman" w:eastAsia="Times New Roman" w:hAnsi="Times New Roman" w:cs="Times New Roman"/>
          <w:sz w:val="28"/>
          <w:szCs w:val="28"/>
        </w:rPr>
        <w:t>Развивающие задачи:</w:t>
      </w:r>
    </w:p>
    <w:p w:rsidR="00C315B3" w:rsidRDefault="00C315B3" w:rsidP="005D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-развивать интерес в экспериментировании с предметами окружающего мира;</w:t>
      </w:r>
      <w:r w:rsidRPr="00C31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15B3" w:rsidRDefault="00C315B3" w:rsidP="005D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-развивать математические способности</w:t>
      </w:r>
      <w:r w:rsidRPr="00C315B3">
        <w:rPr>
          <w:rFonts w:ascii="Times New Roman" w:eastAsia="Times New Roman" w:hAnsi="Times New Roman" w:cs="Times New Roman"/>
          <w:sz w:val="28"/>
          <w:szCs w:val="28"/>
        </w:rPr>
        <w:t xml:space="preserve"> путем действий с ге</w:t>
      </w:r>
      <w:r>
        <w:rPr>
          <w:rFonts w:ascii="Times New Roman" w:eastAsia="Times New Roman" w:hAnsi="Times New Roman" w:cs="Times New Roman"/>
          <w:sz w:val="28"/>
          <w:szCs w:val="28"/>
        </w:rPr>
        <w:t>ометрическими телами и фигурами;</w:t>
      </w:r>
    </w:p>
    <w:p w:rsidR="00C315B3" w:rsidRDefault="00C315B3" w:rsidP="005D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-развивать пространственную ориентацию;</w:t>
      </w:r>
    </w:p>
    <w:p w:rsidR="009964DF" w:rsidRPr="009964DF" w:rsidRDefault="00C315B3" w:rsidP="005D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-развивать умение конструировать</w:t>
      </w:r>
      <w:r w:rsidRPr="00C315B3">
        <w:rPr>
          <w:rFonts w:ascii="Times New Roman" w:eastAsia="Times New Roman" w:hAnsi="Times New Roman" w:cs="Times New Roman"/>
          <w:sz w:val="28"/>
          <w:szCs w:val="28"/>
        </w:rPr>
        <w:t xml:space="preserve"> в различных ракурсах и проекциях.</w:t>
      </w:r>
    </w:p>
    <w:p w:rsidR="00C315B3" w:rsidRDefault="00C315B3" w:rsidP="005D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3BD3" w:rsidRPr="009964DF" w:rsidRDefault="006E3BD3" w:rsidP="005D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4DF">
        <w:rPr>
          <w:rFonts w:ascii="Times New Roman" w:eastAsia="Times New Roman" w:hAnsi="Times New Roman" w:cs="Times New Roman"/>
          <w:sz w:val="28"/>
          <w:szCs w:val="28"/>
        </w:rPr>
        <w:t>Воспитательные задачи:</w:t>
      </w:r>
    </w:p>
    <w:p w:rsidR="006E3BD3" w:rsidRPr="009964DF" w:rsidRDefault="009964DF" w:rsidP="005D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4DF">
        <w:rPr>
          <w:rFonts w:ascii="Times New Roman" w:eastAsia="Times New Roman" w:hAnsi="Times New Roman" w:cs="Times New Roman"/>
          <w:sz w:val="28"/>
          <w:szCs w:val="28"/>
        </w:rPr>
        <w:t>-побудить</w:t>
      </w:r>
      <w:r w:rsidR="006E3BD3" w:rsidRPr="00996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4DF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="006E3BD3" w:rsidRPr="009964DF">
        <w:rPr>
          <w:rFonts w:ascii="Times New Roman" w:eastAsia="Times New Roman" w:hAnsi="Times New Roman" w:cs="Times New Roman"/>
          <w:sz w:val="28"/>
          <w:szCs w:val="28"/>
        </w:rPr>
        <w:t xml:space="preserve"> к изучению мира экономики и финансов;</w:t>
      </w:r>
    </w:p>
    <w:p w:rsidR="006E3BD3" w:rsidRPr="009964DF" w:rsidRDefault="009964DF" w:rsidP="005D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4DF">
        <w:rPr>
          <w:rFonts w:ascii="Times New Roman" w:eastAsia="Times New Roman" w:hAnsi="Times New Roman" w:cs="Times New Roman"/>
          <w:sz w:val="28"/>
          <w:szCs w:val="28"/>
        </w:rPr>
        <w:t>-воспитать</w:t>
      </w:r>
      <w:r w:rsidR="006E3BD3" w:rsidRPr="009964DF">
        <w:rPr>
          <w:rFonts w:ascii="Times New Roman" w:eastAsia="Times New Roman" w:hAnsi="Times New Roman" w:cs="Times New Roman"/>
          <w:sz w:val="28"/>
          <w:szCs w:val="28"/>
        </w:rPr>
        <w:t xml:space="preserve"> нравственн</w:t>
      </w:r>
      <w:r w:rsidRPr="009964DF">
        <w:rPr>
          <w:rFonts w:ascii="Times New Roman" w:eastAsia="Times New Roman" w:hAnsi="Times New Roman" w:cs="Times New Roman"/>
          <w:sz w:val="28"/>
          <w:szCs w:val="28"/>
        </w:rPr>
        <w:t>о-экономические</w:t>
      </w:r>
      <w:r w:rsidR="006E3BD3" w:rsidRPr="009964DF">
        <w:rPr>
          <w:rFonts w:ascii="Times New Roman" w:eastAsia="Times New Roman" w:hAnsi="Times New Roman" w:cs="Times New Roman"/>
          <w:sz w:val="28"/>
          <w:szCs w:val="28"/>
        </w:rPr>
        <w:t xml:space="preserve"> качеств</w:t>
      </w:r>
      <w:r w:rsidRPr="009964DF">
        <w:rPr>
          <w:rFonts w:ascii="Times New Roman" w:eastAsia="Times New Roman" w:hAnsi="Times New Roman" w:cs="Times New Roman"/>
          <w:sz w:val="28"/>
          <w:szCs w:val="28"/>
        </w:rPr>
        <w:t>а личности: трудолюбие</w:t>
      </w:r>
      <w:r w:rsidR="006E3BD3" w:rsidRPr="009964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964DF">
        <w:rPr>
          <w:rFonts w:ascii="Times New Roman" w:eastAsia="Times New Roman" w:hAnsi="Times New Roman" w:cs="Times New Roman"/>
          <w:sz w:val="28"/>
          <w:szCs w:val="28"/>
        </w:rPr>
        <w:t>предприимчивость</w:t>
      </w:r>
      <w:r w:rsidR="006E3BD3" w:rsidRPr="009964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964DF">
        <w:rPr>
          <w:rFonts w:ascii="Times New Roman" w:eastAsia="Times New Roman" w:hAnsi="Times New Roman" w:cs="Times New Roman"/>
          <w:sz w:val="28"/>
          <w:szCs w:val="28"/>
        </w:rPr>
        <w:t>бережливость, ответственность и самоконтроль;</w:t>
      </w:r>
    </w:p>
    <w:p w:rsidR="006E3BD3" w:rsidRPr="009964DF" w:rsidRDefault="009964DF" w:rsidP="005D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4DF">
        <w:rPr>
          <w:rFonts w:ascii="Times New Roman" w:eastAsia="Times New Roman" w:hAnsi="Times New Roman" w:cs="Times New Roman"/>
          <w:sz w:val="28"/>
          <w:szCs w:val="28"/>
        </w:rPr>
        <w:t>-воспитать бережное отношение</w:t>
      </w:r>
      <w:r w:rsidR="006E3BD3" w:rsidRPr="009964DF">
        <w:rPr>
          <w:rFonts w:ascii="Times New Roman" w:eastAsia="Times New Roman" w:hAnsi="Times New Roman" w:cs="Times New Roman"/>
          <w:sz w:val="28"/>
          <w:szCs w:val="28"/>
        </w:rPr>
        <w:t xml:space="preserve"> ко всем видам собственности, семейному и общественному д</w:t>
      </w:r>
      <w:r w:rsidR="008F3A6C" w:rsidRPr="009964DF">
        <w:rPr>
          <w:rFonts w:ascii="Times New Roman" w:eastAsia="Times New Roman" w:hAnsi="Times New Roman" w:cs="Times New Roman"/>
          <w:sz w:val="28"/>
          <w:szCs w:val="28"/>
        </w:rPr>
        <w:t>остоянию, материальным ресурсам;</w:t>
      </w:r>
    </w:p>
    <w:p w:rsidR="008F3A6C" w:rsidRDefault="009964DF" w:rsidP="005D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4DF">
        <w:rPr>
          <w:rFonts w:ascii="Times New Roman" w:eastAsia="Times New Roman" w:hAnsi="Times New Roman" w:cs="Times New Roman"/>
          <w:sz w:val="28"/>
          <w:szCs w:val="28"/>
        </w:rPr>
        <w:t>-побудить</w:t>
      </w:r>
      <w:r w:rsidR="008F3A6C" w:rsidRPr="009964DF">
        <w:rPr>
          <w:rFonts w:ascii="Times New Roman" w:eastAsia="Times New Roman" w:hAnsi="Times New Roman" w:cs="Times New Roman"/>
          <w:sz w:val="28"/>
          <w:szCs w:val="28"/>
        </w:rPr>
        <w:t xml:space="preserve"> к взаимопомощи и поддержке, желанию делиться и отдавать, в случае острой необходимости прийти на помощь ближнему.</w:t>
      </w:r>
      <w:r w:rsidR="008F3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3A6C" w:rsidRDefault="008F3A6C" w:rsidP="005D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5025" w:rsidRPr="00865025" w:rsidRDefault="00865025" w:rsidP="005D45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02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Интеграция образовательных областей:</w:t>
      </w:r>
      <w:r w:rsidR="00CE50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что во что интегрируем? </w:t>
      </w:r>
    </w:p>
    <w:p w:rsidR="00A27FEB" w:rsidRPr="00C315B3" w:rsidRDefault="00865025" w:rsidP="005D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5B3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A27FEB" w:rsidRPr="00C315B3">
        <w:rPr>
          <w:rFonts w:ascii="Times New Roman" w:eastAsia="Times New Roman" w:hAnsi="Times New Roman" w:cs="Times New Roman"/>
          <w:sz w:val="28"/>
          <w:szCs w:val="28"/>
        </w:rPr>
        <w:t>Познавател</w:t>
      </w:r>
      <w:r w:rsidR="00C315B3">
        <w:rPr>
          <w:rFonts w:ascii="Times New Roman" w:eastAsia="Times New Roman" w:hAnsi="Times New Roman" w:cs="Times New Roman"/>
          <w:sz w:val="28"/>
          <w:szCs w:val="28"/>
        </w:rPr>
        <w:t>ьное развитие и с</w:t>
      </w:r>
      <w:r w:rsidRPr="00C315B3">
        <w:rPr>
          <w:rFonts w:ascii="Times New Roman" w:eastAsia="Times New Roman" w:hAnsi="Times New Roman" w:cs="Times New Roman"/>
          <w:sz w:val="28"/>
          <w:szCs w:val="28"/>
        </w:rPr>
        <w:t>оц</w:t>
      </w:r>
      <w:r w:rsidR="00C315B3">
        <w:rPr>
          <w:rFonts w:ascii="Times New Roman" w:eastAsia="Times New Roman" w:hAnsi="Times New Roman" w:cs="Times New Roman"/>
          <w:sz w:val="28"/>
          <w:szCs w:val="28"/>
        </w:rPr>
        <w:t xml:space="preserve">иально-коммуникативное развитие: </w:t>
      </w:r>
      <w:r w:rsidR="002A223A">
        <w:rPr>
          <w:rFonts w:ascii="Times New Roman" w:eastAsia="Times New Roman" w:hAnsi="Times New Roman" w:cs="Times New Roman"/>
          <w:sz w:val="28"/>
          <w:szCs w:val="28"/>
        </w:rPr>
        <w:t>взаимодействие детей друг с другом, выполнение совместных работ, направленных на интеллектуальное развитие</w:t>
      </w:r>
      <w:r w:rsidR="00C315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223A">
        <w:rPr>
          <w:rFonts w:ascii="Times New Roman" w:eastAsia="Times New Roman" w:hAnsi="Times New Roman" w:cs="Times New Roman"/>
          <w:sz w:val="28"/>
          <w:szCs w:val="28"/>
        </w:rPr>
        <w:t>формирование первичных представлений</w:t>
      </w:r>
      <w:r w:rsidR="00C315B3">
        <w:rPr>
          <w:rFonts w:ascii="Times New Roman" w:eastAsia="Times New Roman" w:hAnsi="Times New Roman" w:cs="Times New Roman"/>
          <w:sz w:val="28"/>
          <w:szCs w:val="28"/>
        </w:rPr>
        <w:t xml:space="preserve"> о экономической системе страны.</w:t>
      </w:r>
      <w:r w:rsidR="00A27FEB" w:rsidRPr="00C315B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A223A" w:rsidRDefault="002A223A" w:rsidP="00A27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15B3" w:rsidRDefault="00C315B3" w:rsidP="00A27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Познавательное развитие</w:t>
      </w:r>
      <w:r w:rsidR="002A223A">
        <w:rPr>
          <w:rFonts w:ascii="Times New Roman" w:eastAsia="Times New Roman" w:hAnsi="Times New Roman" w:cs="Times New Roman"/>
          <w:sz w:val="28"/>
          <w:szCs w:val="28"/>
        </w:rPr>
        <w:t xml:space="preserve"> и речевое развитие: обогащение словарного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запас</w:t>
      </w:r>
      <w:r w:rsidR="002A223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C315B3">
        <w:t xml:space="preserve"> </w:t>
      </w:r>
      <w:r w:rsidRPr="00C315B3">
        <w:rPr>
          <w:rFonts w:ascii="Times New Roman" w:eastAsia="Times New Roman" w:hAnsi="Times New Roman" w:cs="Times New Roman"/>
          <w:sz w:val="28"/>
          <w:szCs w:val="28"/>
        </w:rPr>
        <w:t>основными финансово-экономическими понятиями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27FEB" w:rsidRPr="00C315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2A223A" w:rsidRDefault="002A223A" w:rsidP="005D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15B3" w:rsidRDefault="00C315B3" w:rsidP="005D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Познавательное развитие и х</w:t>
      </w:r>
      <w:r w:rsidR="00A27FEB" w:rsidRPr="00C315B3">
        <w:rPr>
          <w:rFonts w:ascii="Times New Roman" w:eastAsia="Times New Roman" w:hAnsi="Times New Roman" w:cs="Times New Roman"/>
          <w:sz w:val="28"/>
          <w:szCs w:val="28"/>
        </w:rPr>
        <w:t>удожествен</w:t>
      </w:r>
      <w:r>
        <w:rPr>
          <w:rFonts w:ascii="Times New Roman" w:eastAsia="Times New Roman" w:hAnsi="Times New Roman" w:cs="Times New Roman"/>
          <w:sz w:val="28"/>
          <w:szCs w:val="28"/>
        </w:rPr>
        <w:t>но-эстетическое развитие:</w:t>
      </w:r>
      <w:r w:rsidR="002A223A">
        <w:rPr>
          <w:rFonts w:ascii="Times New Roman" w:eastAsia="Times New Roman" w:hAnsi="Times New Roman" w:cs="Times New Roman"/>
          <w:sz w:val="28"/>
          <w:szCs w:val="28"/>
        </w:rPr>
        <w:t xml:space="preserve"> повышение интереса детей к самостоятельной творческой деятельности, развитие эмоциональной отзывчивости.</w:t>
      </w:r>
    </w:p>
    <w:p w:rsidR="002A223A" w:rsidRDefault="002A223A" w:rsidP="00C749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52172" w:rsidRDefault="00AF168C" w:rsidP="00C74979">
      <w:pPr>
        <w:spacing w:after="0"/>
        <w:rPr>
          <w:rFonts w:ascii="Times New Roman" w:eastAsia="Times New Roman" w:hAnsi="Times New Roman" w:cs="Times New Roman"/>
          <w:sz w:val="28"/>
        </w:rPr>
      </w:pPr>
      <w:r w:rsidRPr="00AF168C">
        <w:rPr>
          <w:rFonts w:ascii="Times New Roman" w:eastAsia="Times New Roman" w:hAnsi="Times New Roman" w:cs="Times New Roman"/>
          <w:b/>
          <w:sz w:val="28"/>
        </w:rPr>
        <w:t xml:space="preserve">Ожидаемый результат: </w:t>
      </w:r>
    </w:p>
    <w:p w:rsidR="00C74979" w:rsidRPr="00C74979" w:rsidRDefault="00C74979" w:rsidP="00C7497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C74979">
        <w:rPr>
          <w:rFonts w:ascii="Times New Roman" w:eastAsia="Times New Roman" w:hAnsi="Times New Roman" w:cs="Times New Roman"/>
          <w:sz w:val="28"/>
        </w:rPr>
        <w:t xml:space="preserve">1. </w:t>
      </w:r>
      <w:r w:rsidR="002A223A">
        <w:rPr>
          <w:rFonts w:ascii="Times New Roman" w:eastAsia="Times New Roman" w:hAnsi="Times New Roman" w:cs="Times New Roman"/>
          <w:sz w:val="28"/>
        </w:rPr>
        <w:t>А</w:t>
      </w:r>
      <w:r w:rsidRPr="00C315B3">
        <w:rPr>
          <w:rFonts w:ascii="Times New Roman" w:eastAsia="Times New Roman" w:hAnsi="Times New Roman" w:cs="Times New Roman"/>
          <w:sz w:val="28"/>
        </w:rPr>
        <w:t>ктивно</w:t>
      </w:r>
      <w:r w:rsidR="002A223A">
        <w:rPr>
          <w:rFonts w:ascii="Times New Roman" w:eastAsia="Times New Roman" w:hAnsi="Times New Roman" w:cs="Times New Roman"/>
          <w:sz w:val="28"/>
        </w:rPr>
        <w:t>е</w:t>
      </w:r>
      <w:r w:rsidRPr="00C315B3">
        <w:rPr>
          <w:rFonts w:ascii="Times New Roman" w:eastAsia="Times New Roman" w:hAnsi="Times New Roman" w:cs="Times New Roman"/>
          <w:sz w:val="28"/>
        </w:rPr>
        <w:t xml:space="preserve"> </w:t>
      </w:r>
      <w:r w:rsidR="002A223A">
        <w:rPr>
          <w:rFonts w:ascii="Times New Roman" w:eastAsia="Times New Roman" w:hAnsi="Times New Roman" w:cs="Times New Roman"/>
          <w:sz w:val="28"/>
        </w:rPr>
        <w:t>использование детьми в речевой деятельности основных экономических понятий и категорий</w:t>
      </w:r>
      <w:r w:rsidRPr="00C74979">
        <w:rPr>
          <w:rFonts w:ascii="Times New Roman" w:eastAsia="Times New Roman" w:hAnsi="Times New Roman" w:cs="Times New Roman"/>
          <w:sz w:val="28"/>
        </w:rPr>
        <w:t>, которым было уделено внимание в ходе реализации проектных мероприятий (деньги, цена, товар, семейный бюджет и пр.).</w:t>
      </w:r>
    </w:p>
    <w:p w:rsidR="00C74979" w:rsidRPr="00C74979" w:rsidRDefault="00C74979" w:rsidP="00C74979">
      <w:pPr>
        <w:spacing w:after="0"/>
        <w:rPr>
          <w:rFonts w:ascii="Times New Roman" w:eastAsia="Times New Roman" w:hAnsi="Times New Roman" w:cs="Times New Roman"/>
          <w:sz w:val="28"/>
        </w:rPr>
      </w:pPr>
      <w:r w:rsidRPr="00C74979">
        <w:rPr>
          <w:rFonts w:ascii="Times New Roman" w:eastAsia="Times New Roman" w:hAnsi="Times New Roman" w:cs="Times New Roman"/>
          <w:sz w:val="28"/>
        </w:rPr>
        <w:t>2. Осозна</w:t>
      </w:r>
      <w:r w:rsidR="002A223A">
        <w:rPr>
          <w:rFonts w:ascii="Times New Roman" w:eastAsia="Times New Roman" w:hAnsi="Times New Roman" w:cs="Times New Roman"/>
          <w:sz w:val="28"/>
        </w:rPr>
        <w:t>ние и соизмерение</w:t>
      </w:r>
      <w:r w:rsidRPr="00C7497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</w:t>
      </w:r>
      <w:r w:rsidR="002A223A">
        <w:rPr>
          <w:rFonts w:ascii="Times New Roman" w:eastAsia="Times New Roman" w:hAnsi="Times New Roman" w:cs="Times New Roman"/>
          <w:sz w:val="28"/>
        </w:rPr>
        <w:t>х потребностей и возможностей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74979" w:rsidRPr="00C74979" w:rsidRDefault="002A223A" w:rsidP="00C7497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Получение представлений</w:t>
      </w:r>
      <w:r w:rsidR="00C74979" w:rsidRPr="00C74979">
        <w:rPr>
          <w:rFonts w:ascii="Times New Roman" w:eastAsia="Times New Roman" w:hAnsi="Times New Roman" w:cs="Times New Roman"/>
          <w:sz w:val="28"/>
        </w:rPr>
        <w:t xml:space="preserve"> о том, что зарплата – это оплата за количество и качество труда, пенсии за прошлый труд, а пособия на детей – это аванс детям в расчете на их будущий труд.</w:t>
      </w:r>
    </w:p>
    <w:p w:rsidR="00C74979" w:rsidRPr="00C74979" w:rsidRDefault="002A223A" w:rsidP="00C7497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Понимание</w:t>
      </w:r>
      <w:r w:rsidR="00C74979" w:rsidRPr="00C74979">
        <w:rPr>
          <w:rFonts w:ascii="Times New Roman" w:eastAsia="Times New Roman" w:hAnsi="Times New Roman" w:cs="Times New Roman"/>
          <w:sz w:val="28"/>
        </w:rPr>
        <w:t xml:space="preserve">, что расходы семьи не должны быть расточительными и что ребенок может, </w:t>
      </w:r>
      <w:r w:rsidR="00C74979">
        <w:rPr>
          <w:rFonts w:ascii="Times New Roman" w:eastAsia="Times New Roman" w:hAnsi="Times New Roman" w:cs="Times New Roman"/>
          <w:sz w:val="28"/>
        </w:rPr>
        <w:t>будучи экономным, их уменьшить.</w:t>
      </w:r>
    </w:p>
    <w:p w:rsidR="00C74979" w:rsidRPr="00C74979" w:rsidRDefault="002A223A" w:rsidP="00C7497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Осознание</w:t>
      </w:r>
      <w:r w:rsidR="00C74979" w:rsidRPr="00C74979">
        <w:rPr>
          <w:rFonts w:ascii="Times New Roman" w:eastAsia="Times New Roman" w:hAnsi="Times New Roman" w:cs="Times New Roman"/>
          <w:sz w:val="28"/>
        </w:rPr>
        <w:t>, что сбережения семьи – это денежные средства, которые могут остаться, если разумно расходовать свои доходы, и могут быть использованы для отдыха всей семьей или приобретения необходимых, вещей</w:t>
      </w:r>
    </w:p>
    <w:p w:rsidR="00C74979" w:rsidRPr="00C74979" w:rsidRDefault="002A223A" w:rsidP="00C7497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Контролирование ответственности</w:t>
      </w:r>
      <w:r w:rsidR="00C74979" w:rsidRPr="00C74979">
        <w:rPr>
          <w:rFonts w:ascii="Times New Roman" w:eastAsia="Times New Roman" w:hAnsi="Times New Roman" w:cs="Times New Roman"/>
          <w:sz w:val="28"/>
        </w:rPr>
        <w:t xml:space="preserve"> за свои поступки, которые могут положительно или отрицательно сказаться на экон</w:t>
      </w:r>
      <w:r>
        <w:rPr>
          <w:rFonts w:ascii="Times New Roman" w:eastAsia="Times New Roman" w:hAnsi="Times New Roman" w:cs="Times New Roman"/>
          <w:sz w:val="28"/>
        </w:rPr>
        <w:t xml:space="preserve">омическом положении семьи и </w:t>
      </w:r>
      <w:r w:rsidR="00C74979" w:rsidRPr="00C74979">
        <w:rPr>
          <w:rFonts w:ascii="Times New Roman" w:eastAsia="Times New Roman" w:hAnsi="Times New Roman" w:cs="Times New Roman"/>
          <w:sz w:val="28"/>
        </w:rPr>
        <w:t>самого</w:t>
      </w:r>
      <w:r>
        <w:rPr>
          <w:rFonts w:ascii="Times New Roman" w:eastAsia="Times New Roman" w:hAnsi="Times New Roman" w:cs="Times New Roman"/>
          <w:sz w:val="28"/>
        </w:rPr>
        <w:t xml:space="preserve"> ребенка</w:t>
      </w:r>
      <w:r w:rsidR="00C74979" w:rsidRPr="00C74979">
        <w:rPr>
          <w:rFonts w:ascii="Times New Roman" w:eastAsia="Times New Roman" w:hAnsi="Times New Roman" w:cs="Times New Roman"/>
          <w:sz w:val="28"/>
        </w:rPr>
        <w:t>.</w:t>
      </w:r>
    </w:p>
    <w:p w:rsidR="00C74979" w:rsidRDefault="002A223A" w:rsidP="00C7497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Понимание</w:t>
      </w:r>
      <w:r w:rsidR="00C74979" w:rsidRPr="00C74979">
        <w:rPr>
          <w:rFonts w:ascii="Times New Roman" w:eastAsia="Times New Roman" w:hAnsi="Times New Roman" w:cs="Times New Roman"/>
          <w:sz w:val="28"/>
        </w:rPr>
        <w:t>, что реклама может помочь, если она правдива, и напротив, навредить, бюджету семьи и здоровью человека.</w:t>
      </w:r>
    </w:p>
    <w:p w:rsidR="00A27FEB" w:rsidRDefault="00A27FEB" w:rsidP="00C7497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</w:t>
      </w:r>
      <w:r w:rsidRPr="00A27FEB">
        <w:rPr>
          <w:rFonts w:ascii="Times New Roman" w:eastAsia="Times New Roman" w:hAnsi="Times New Roman" w:cs="Times New Roman"/>
          <w:sz w:val="28"/>
        </w:rPr>
        <w:t xml:space="preserve">Внедрение STEАM технологии в </w:t>
      </w:r>
      <w:r>
        <w:rPr>
          <w:rFonts w:ascii="Times New Roman" w:eastAsia="Times New Roman" w:hAnsi="Times New Roman" w:cs="Times New Roman"/>
          <w:sz w:val="28"/>
        </w:rPr>
        <w:t>образовательный процесс</w:t>
      </w:r>
      <w:r w:rsidRPr="00A27FEB">
        <w:rPr>
          <w:rFonts w:ascii="Times New Roman" w:eastAsia="Times New Roman" w:hAnsi="Times New Roman" w:cs="Times New Roman"/>
          <w:sz w:val="28"/>
        </w:rPr>
        <w:t xml:space="preserve"> помо</w:t>
      </w:r>
      <w:r>
        <w:rPr>
          <w:rFonts w:ascii="Times New Roman" w:eastAsia="Times New Roman" w:hAnsi="Times New Roman" w:cs="Times New Roman"/>
          <w:sz w:val="28"/>
        </w:rPr>
        <w:t>ж</w:t>
      </w:r>
      <w:r w:rsidRPr="00A27FEB">
        <w:rPr>
          <w:rFonts w:ascii="Times New Roman" w:eastAsia="Times New Roman" w:hAnsi="Times New Roman" w:cs="Times New Roman"/>
          <w:sz w:val="28"/>
        </w:rPr>
        <w:t>ет детям научиться быстро, ориентироваться в потоке информации и реализовывать полученные знания на практике.</w:t>
      </w:r>
    </w:p>
    <w:p w:rsidR="00A27FEB" w:rsidRDefault="00A27FEB" w:rsidP="00C7497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</w:t>
      </w:r>
      <w:r w:rsidRPr="00A27FEB">
        <w:rPr>
          <w:rFonts w:ascii="Times New Roman" w:eastAsia="Times New Roman" w:hAnsi="Times New Roman" w:cs="Times New Roman"/>
          <w:sz w:val="28"/>
        </w:rPr>
        <w:t xml:space="preserve">Благодаря STEАM подходу дети могут вникать в логику происходящих явлений, понимать их взаимосвязь, изучать мир системно и тем самым вырабатывать в себе любознательность, инженерный стиль мышления, умение выходить из критических ситуаций, вырабатывают навык командной работы и осваивают основы менеджмента и </w:t>
      </w:r>
      <w:proofErr w:type="spellStart"/>
      <w:r w:rsidRPr="00A27FEB">
        <w:rPr>
          <w:rFonts w:ascii="Times New Roman" w:eastAsia="Times New Roman" w:hAnsi="Times New Roman" w:cs="Times New Roman"/>
          <w:sz w:val="28"/>
        </w:rPr>
        <w:t>самопрезентации</w:t>
      </w:r>
      <w:proofErr w:type="spellEnd"/>
      <w:r w:rsidRPr="00A27FEB">
        <w:rPr>
          <w:rFonts w:ascii="Times New Roman" w:eastAsia="Times New Roman" w:hAnsi="Times New Roman" w:cs="Times New Roman"/>
          <w:sz w:val="28"/>
        </w:rPr>
        <w:t>, которые, в свою очередь, обеспечивают кардинально новый уровень развития ребенка.</w:t>
      </w:r>
    </w:p>
    <w:p w:rsidR="00E52172" w:rsidRDefault="00E52172" w:rsidP="00C7497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A223A" w:rsidRDefault="002A223A" w:rsidP="00C7497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A223A" w:rsidRDefault="002A223A" w:rsidP="00C7497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C74979" w:rsidRPr="00C74979" w:rsidRDefault="00C74979" w:rsidP="00C7497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74979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1 этап </w:t>
      </w:r>
      <w:r w:rsidRPr="00C74979">
        <w:rPr>
          <w:rFonts w:ascii="Times New Roman" w:eastAsia="Calibri" w:hAnsi="Times New Roman" w:cs="Times New Roman"/>
          <w:b/>
          <w:i/>
          <w:sz w:val="28"/>
          <w:szCs w:val="28"/>
        </w:rPr>
        <w:t>Мотивационный.</w:t>
      </w:r>
      <w:r w:rsidRPr="00C7497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74979" w:rsidRPr="00C74979" w:rsidRDefault="00C74979" w:rsidP="00C74979">
      <w:pPr>
        <w:shd w:val="clear" w:color="auto" w:fill="FFFFFF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749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определение темы Проекта; </w:t>
      </w:r>
    </w:p>
    <w:p w:rsidR="00C74979" w:rsidRPr="00C74979" w:rsidRDefault="00C74979" w:rsidP="00C74979">
      <w:pPr>
        <w:shd w:val="clear" w:color="auto" w:fill="FFFFFF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749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формулировка цели и определение задач; </w:t>
      </w:r>
    </w:p>
    <w:p w:rsidR="00C74979" w:rsidRPr="00C74979" w:rsidRDefault="00C74979" w:rsidP="00C74979">
      <w:pPr>
        <w:shd w:val="clear" w:color="auto" w:fill="FFFFFF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Calibri" w:hAnsi="Times New Roman" w:cs="Times New Roman"/>
          <w:sz w:val="28"/>
          <w:szCs w:val="20"/>
        </w:rPr>
      </w:pPr>
      <w:r w:rsidRPr="00C7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749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74979">
        <w:rPr>
          <w:rFonts w:ascii="Times New Roman" w:eastAsia="Calibri" w:hAnsi="Times New Roman" w:cs="Times New Roman"/>
          <w:sz w:val="28"/>
          <w:szCs w:val="20"/>
        </w:rPr>
        <w:t>сбор материала необходимого для реализации проекта;</w:t>
      </w:r>
    </w:p>
    <w:p w:rsidR="00C74979" w:rsidRPr="00C74979" w:rsidRDefault="00C74979" w:rsidP="00C74979">
      <w:pPr>
        <w:shd w:val="clear" w:color="auto" w:fill="FFFFFF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Calibri" w:hAnsi="Times New Roman" w:cs="Times New Roman"/>
          <w:sz w:val="28"/>
          <w:szCs w:val="20"/>
        </w:rPr>
      </w:pPr>
      <w:r w:rsidRPr="00C74979">
        <w:rPr>
          <w:rFonts w:ascii="Times New Roman" w:eastAsia="Calibri" w:hAnsi="Times New Roman" w:cs="Times New Roman"/>
          <w:sz w:val="28"/>
          <w:szCs w:val="20"/>
        </w:rPr>
        <w:t xml:space="preserve">- </w:t>
      </w:r>
      <w:r w:rsidRPr="00C74979">
        <w:rPr>
          <w:rFonts w:ascii="Times New Roman" w:eastAsia="Times New Roman" w:hAnsi="Times New Roman" w:cs="Times New Roman"/>
          <w:sz w:val="28"/>
        </w:rPr>
        <w:t>подбор необходимого оборудования: материал</w:t>
      </w:r>
      <w:r>
        <w:rPr>
          <w:rFonts w:ascii="Times New Roman" w:eastAsia="Times New Roman" w:hAnsi="Times New Roman" w:cs="Times New Roman"/>
          <w:sz w:val="28"/>
        </w:rPr>
        <w:t xml:space="preserve"> и атрибуты</w:t>
      </w:r>
      <w:r w:rsidRPr="00C74979">
        <w:rPr>
          <w:rFonts w:ascii="Times New Roman" w:eastAsia="Times New Roman" w:hAnsi="Times New Roman" w:cs="Times New Roman"/>
          <w:sz w:val="28"/>
        </w:rPr>
        <w:t xml:space="preserve"> для </w:t>
      </w:r>
      <w:r>
        <w:rPr>
          <w:rFonts w:ascii="Times New Roman" w:eastAsia="Times New Roman" w:hAnsi="Times New Roman" w:cs="Times New Roman"/>
          <w:sz w:val="28"/>
        </w:rPr>
        <w:t xml:space="preserve">дидактических </w:t>
      </w:r>
      <w:r w:rsidRPr="00C74979">
        <w:rPr>
          <w:rFonts w:ascii="Times New Roman" w:eastAsia="Times New Roman" w:hAnsi="Times New Roman" w:cs="Times New Roman"/>
          <w:sz w:val="28"/>
        </w:rPr>
        <w:t xml:space="preserve">игр, </w:t>
      </w:r>
      <w:r>
        <w:rPr>
          <w:rFonts w:ascii="Times New Roman" w:eastAsia="Times New Roman" w:hAnsi="Times New Roman" w:cs="Times New Roman"/>
          <w:sz w:val="28"/>
        </w:rPr>
        <w:t xml:space="preserve">подбор </w:t>
      </w:r>
      <w:r w:rsidRPr="00C74979">
        <w:rPr>
          <w:rFonts w:ascii="Times New Roman" w:eastAsia="Times New Roman" w:hAnsi="Times New Roman" w:cs="Times New Roman"/>
          <w:sz w:val="28"/>
        </w:rPr>
        <w:t xml:space="preserve">художественной литературы для детей по выбранной тематике, </w:t>
      </w:r>
      <w:r>
        <w:rPr>
          <w:rFonts w:ascii="Times New Roman" w:eastAsia="Times New Roman" w:hAnsi="Times New Roman" w:cs="Times New Roman"/>
          <w:sz w:val="28"/>
        </w:rPr>
        <w:t xml:space="preserve">составление </w:t>
      </w:r>
      <w:r w:rsidRPr="00C74979">
        <w:rPr>
          <w:rFonts w:ascii="Times New Roman" w:eastAsia="Times New Roman" w:hAnsi="Times New Roman" w:cs="Times New Roman"/>
          <w:sz w:val="28"/>
        </w:rPr>
        <w:t>презентаци</w:t>
      </w:r>
      <w:r>
        <w:rPr>
          <w:rFonts w:ascii="Times New Roman" w:eastAsia="Times New Roman" w:hAnsi="Times New Roman" w:cs="Times New Roman"/>
          <w:sz w:val="28"/>
        </w:rPr>
        <w:t>й</w:t>
      </w:r>
      <w:r w:rsidRPr="00C74979">
        <w:rPr>
          <w:rFonts w:ascii="Times New Roman" w:eastAsia="Times New Roman" w:hAnsi="Times New Roman" w:cs="Times New Roman"/>
          <w:sz w:val="28"/>
        </w:rPr>
        <w:t xml:space="preserve"> по теме проекта и прочее.</w:t>
      </w:r>
    </w:p>
    <w:p w:rsidR="00C74979" w:rsidRPr="00C74979" w:rsidRDefault="00C74979" w:rsidP="00C74979">
      <w:pPr>
        <w:shd w:val="clear" w:color="auto" w:fill="FFFFFF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8"/>
          <w:szCs w:val="20"/>
        </w:rPr>
        <w:t>- о</w:t>
      </w:r>
      <w:r w:rsidRPr="00C74979">
        <w:rPr>
          <w:rFonts w:ascii="Times New Roman" w:eastAsia="Calibri" w:hAnsi="Times New Roman" w:cs="Times New Roman"/>
          <w:sz w:val="28"/>
          <w:szCs w:val="20"/>
        </w:rPr>
        <w:t>рганизация предметно – развивающей среды по теме проекта;</w:t>
      </w:r>
    </w:p>
    <w:p w:rsidR="00C74979" w:rsidRPr="00C74979" w:rsidRDefault="00C74979" w:rsidP="00C74979">
      <w:pPr>
        <w:shd w:val="clear" w:color="auto" w:fill="FFFFFF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749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составление плана основного этапа Проекта; </w:t>
      </w:r>
    </w:p>
    <w:p w:rsidR="00C74979" w:rsidRPr="00C74979" w:rsidRDefault="00C74979" w:rsidP="00C74979">
      <w:pPr>
        <w:shd w:val="clear" w:color="auto" w:fill="FFFFFF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749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беседа с родителями о предстоящей работе; </w:t>
      </w:r>
    </w:p>
    <w:p w:rsidR="00AF168C" w:rsidRPr="00A27FEB" w:rsidRDefault="00C74979" w:rsidP="00A27FEB">
      <w:pPr>
        <w:shd w:val="clear" w:color="auto" w:fill="FFFFFF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ectPr w:rsidR="00AF168C" w:rsidRPr="00A27FEB" w:rsidSect="00C74979">
          <w:pgSz w:w="11906" w:h="16838"/>
          <w:pgMar w:top="568" w:right="850" w:bottom="851" w:left="993" w:header="708" w:footer="708" w:gutter="0"/>
          <w:cols w:space="708"/>
          <w:docGrid w:linePitch="360"/>
        </w:sectPr>
      </w:pPr>
      <w:r w:rsidRPr="00C7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749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домашнее задание родителям, совместно с детьми сделать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мини</w:t>
      </w:r>
      <w:r w:rsidR="00C970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музей по истории денег</w:t>
      </w:r>
      <w:r w:rsidRPr="00C749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A27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</w:t>
      </w:r>
      <w:r w:rsidR="00A27FEB">
        <w:rPr>
          <w:rFonts w:ascii="Times New Roman" w:eastAsia="Times New Roman" w:hAnsi="Times New Roman" w:cs="Times New Roman"/>
          <w:sz w:val="28"/>
        </w:rPr>
        <w:t xml:space="preserve">Подбор необходимых </w:t>
      </w:r>
      <w:r w:rsidRPr="00C74979">
        <w:rPr>
          <w:rFonts w:ascii="Times New Roman" w:eastAsia="Times New Roman" w:hAnsi="Times New Roman" w:cs="Times New Roman"/>
          <w:sz w:val="28"/>
        </w:rPr>
        <w:t>пособий для практического обогащения проекта.</w:t>
      </w:r>
    </w:p>
    <w:p w:rsidR="00AF168C" w:rsidRPr="00AF168C" w:rsidRDefault="00AF168C" w:rsidP="002A223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F168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lastRenderedPageBreak/>
        <w:t xml:space="preserve">2 этап: </w:t>
      </w:r>
      <w:r w:rsidR="002A223A">
        <w:rPr>
          <w:rFonts w:ascii="Times New Roman" w:eastAsia="Times New Roman" w:hAnsi="Times New Roman" w:cs="Times New Roman"/>
          <w:b/>
          <w:i/>
          <w:sz w:val="28"/>
          <w:szCs w:val="28"/>
        </w:rPr>
        <w:t>Проблемно- деятельностный</w:t>
      </w:r>
      <w:r w:rsidRPr="00AF16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</w:p>
    <w:p w:rsidR="00AF168C" w:rsidRPr="00C97027" w:rsidRDefault="00AF168C" w:rsidP="00C97027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168C">
        <w:rPr>
          <w:rFonts w:ascii="Times New Roman" w:eastAsia="Times New Roman" w:hAnsi="Times New Roman" w:cs="Times New Roman"/>
          <w:b/>
          <w:sz w:val="28"/>
          <w:szCs w:val="28"/>
        </w:rPr>
        <w:t>План реализации проекта.</w:t>
      </w:r>
    </w:p>
    <w:tbl>
      <w:tblPr>
        <w:tblStyle w:val="a4"/>
        <w:tblpPr w:leftFromText="180" w:rightFromText="180" w:vertAnchor="text" w:horzAnchor="page" w:tblpX="241" w:tblpY="393"/>
        <w:tblW w:w="16410" w:type="dxa"/>
        <w:tblLayout w:type="fixed"/>
        <w:tblLook w:val="04A0" w:firstRow="1" w:lastRow="0" w:firstColumn="1" w:lastColumn="0" w:noHBand="0" w:noVBand="1"/>
      </w:tblPr>
      <w:tblGrid>
        <w:gridCol w:w="4673"/>
        <w:gridCol w:w="3402"/>
        <w:gridCol w:w="2977"/>
        <w:gridCol w:w="2410"/>
        <w:gridCol w:w="2948"/>
      </w:tblGrid>
      <w:tr w:rsidR="00AF168C" w:rsidRPr="00AF168C" w:rsidTr="00325ADB">
        <w:trPr>
          <w:trHeight w:val="1550"/>
        </w:trPr>
        <w:tc>
          <w:tcPr>
            <w:tcW w:w="4673" w:type="dxa"/>
          </w:tcPr>
          <w:p w:rsidR="00AF168C" w:rsidRPr="00AF168C" w:rsidRDefault="00AF168C" w:rsidP="00325AD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AF1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Организованная образовательная деятельность, осуществляемая в разных видах деятельности</w:t>
            </w:r>
          </w:p>
        </w:tc>
        <w:tc>
          <w:tcPr>
            <w:tcW w:w="3402" w:type="dxa"/>
          </w:tcPr>
          <w:p w:rsidR="00AF168C" w:rsidRPr="00AF168C" w:rsidRDefault="00AF168C" w:rsidP="00325AD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AF1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Совместная образовательная деятельность в режимных моментах</w:t>
            </w:r>
          </w:p>
        </w:tc>
        <w:tc>
          <w:tcPr>
            <w:tcW w:w="2977" w:type="dxa"/>
          </w:tcPr>
          <w:p w:rsidR="00AF168C" w:rsidRPr="00AF168C" w:rsidRDefault="00AF168C" w:rsidP="00325AD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F1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Самостоятельная деятельность детей</w:t>
            </w:r>
          </w:p>
          <w:p w:rsidR="00AF168C" w:rsidRPr="00AF168C" w:rsidRDefault="00AF168C" w:rsidP="00325AD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410" w:type="dxa"/>
          </w:tcPr>
          <w:p w:rsidR="00AF168C" w:rsidRPr="00AF168C" w:rsidRDefault="00AF168C" w:rsidP="00325AD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F1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Взаимодействие с родителями</w:t>
            </w:r>
          </w:p>
        </w:tc>
        <w:tc>
          <w:tcPr>
            <w:tcW w:w="2948" w:type="dxa"/>
          </w:tcPr>
          <w:p w:rsidR="00AF168C" w:rsidRPr="00AF168C" w:rsidRDefault="00987A79" w:rsidP="00325AD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Чтение художественной литературы</w:t>
            </w:r>
            <w:r w:rsidR="003A7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и просмотр видео продуктов</w:t>
            </w:r>
          </w:p>
          <w:p w:rsidR="00AF168C" w:rsidRPr="00AF168C" w:rsidRDefault="00AF168C" w:rsidP="00325AD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</w:tr>
      <w:tr w:rsidR="00BE7EE1" w:rsidRPr="00AF168C" w:rsidTr="00325ADB">
        <w:trPr>
          <w:trHeight w:val="315"/>
        </w:trPr>
        <w:tc>
          <w:tcPr>
            <w:tcW w:w="16410" w:type="dxa"/>
            <w:gridSpan w:val="5"/>
          </w:tcPr>
          <w:p w:rsidR="00BE7EE1" w:rsidRPr="00BE7EE1" w:rsidRDefault="00BE7EE1" w:rsidP="00325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7E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</w:tr>
      <w:tr w:rsidR="00BE7EE1" w:rsidRPr="00AF168C" w:rsidTr="00325ADB">
        <w:trPr>
          <w:trHeight w:val="555"/>
        </w:trPr>
        <w:tc>
          <w:tcPr>
            <w:tcW w:w="4673" w:type="dxa"/>
          </w:tcPr>
          <w:p w:rsidR="00BE7EE1" w:rsidRPr="00BD4FF5" w:rsidRDefault="00BE7EE1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F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Познавательное развитие. </w:t>
            </w:r>
            <w:r w:rsidR="008205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BD4F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987A79" w:rsidRPr="00987A79" w:rsidRDefault="00987A79" w:rsidP="00987A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9654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</w:rPr>
              <w:t>Тема:</w:t>
            </w:r>
            <w:r w:rsidRPr="00987A7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«Что можно купить в супермаркете на 10 монет».</w:t>
            </w:r>
          </w:p>
          <w:p w:rsidR="00987A79" w:rsidRPr="00987A79" w:rsidRDefault="00987A79" w:rsidP="00987A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BE7EE1" w:rsidRDefault="00987A79" w:rsidP="00987A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9654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</w:rPr>
              <w:t>Цель:</w:t>
            </w:r>
            <w:r w:rsidRPr="00987A7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учить подбирать монеты разного достоинства, в сумме составляющих 10 монет, закрепление состава числа. Учить решать простые экономические задачи.</w:t>
            </w:r>
          </w:p>
          <w:p w:rsidR="008205EA" w:rsidRDefault="008205EA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8205EA" w:rsidRPr="008205EA" w:rsidRDefault="008205EA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8205EA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Изобразительная деятельность.</w:t>
            </w:r>
          </w:p>
          <w:p w:rsidR="008205EA" w:rsidRPr="008205EA" w:rsidRDefault="008205EA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8205EA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Рисование.</w:t>
            </w:r>
          </w:p>
          <w:p w:rsidR="009654F1" w:rsidRPr="009654F1" w:rsidRDefault="009654F1" w:rsidP="00965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9654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</w:rPr>
              <w:t>Тема: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«Моя страна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Экономград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».</w:t>
            </w:r>
          </w:p>
          <w:p w:rsidR="009654F1" w:rsidRDefault="009654F1" w:rsidP="00965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</w:rPr>
            </w:pPr>
          </w:p>
          <w:p w:rsidR="009654F1" w:rsidRDefault="009654F1" w:rsidP="00965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9654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</w:rPr>
              <w:t>Цель:</w:t>
            </w:r>
            <w:r w:rsidRPr="009654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закреплять навык рисования </w:t>
            </w:r>
            <w:proofErr w:type="gramStart"/>
            <w:r w:rsidRPr="009654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акварелью,  учить</w:t>
            </w:r>
            <w:proofErr w:type="gramEnd"/>
            <w:r w:rsidRPr="009654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реализовывать </w:t>
            </w:r>
            <w:r w:rsidRPr="009654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>фантазию и создавать сюжет на листе бумаги.</w:t>
            </w:r>
          </w:p>
          <w:p w:rsidR="002A223A" w:rsidRDefault="002A223A" w:rsidP="00965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2A223A" w:rsidRPr="002A223A" w:rsidRDefault="002A223A" w:rsidP="00965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F5BD3" w:rsidRDefault="003F5BD3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Сюжетно-ролевая игра «Супермаркет».</w:t>
            </w:r>
          </w:p>
          <w:p w:rsidR="003F5BD3" w:rsidRDefault="003F5BD3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актуализация навыка поведения в магазине.</w:t>
            </w:r>
          </w:p>
          <w:p w:rsidR="00E45BA0" w:rsidRDefault="00E45BA0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5BA0" w:rsidRPr="00E45BA0" w:rsidRDefault="00E45BA0" w:rsidP="00E45B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BA0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«Услуги и товары»,</w:t>
            </w:r>
          </w:p>
          <w:p w:rsidR="00E45BA0" w:rsidRDefault="00E45BA0" w:rsidP="00E45B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BA0">
              <w:rPr>
                <w:rFonts w:ascii="Times New Roman" w:eastAsia="Times New Roman" w:hAnsi="Times New Roman" w:cs="Times New Roman"/>
                <w:sz w:val="28"/>
                <w:szCs w:val="28"/>
              </w:rPr>
              <w:t>«Мини-банк»</w:t>
            </w:r>
          </w:p>
          <w:p w:rsidR="003F5BD3" w:rsidRDefault="003F5BD3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BD3" w:rsidRDefault="00FC330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Дидактическая игра с использованием игрового набора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Фребеля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мире фигур» № 5, 7, 11.</w:t>
            </w:r>
          </w:p>
          <w:p w:rsidR="003F5BD3" w:rsidRDefault="003F5BD3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73F" w:rsidRDefault="00F4673F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73F" w:rsidRDefault="00F4673F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5BD3" w:rsidRDefault="003A7FAE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FA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«Что такое рекламная компания»</w:t>
            </w:r>
          </w:p>
          <w:p w:rsidR="003A7FAE" w:rsidRDefault="003A7FAE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BD3" w:rsidRDefault="003F5BD3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Раскраска денежных банкнот и т.д. </w:t>
            </w:r>
          </w:p>
        </w:tc>
        <w:tc>
          <w:tcPr>
            <w:tcW w:w="2410" w:type="dxa"/>
          </w:tcPr>
          <w:p w:rsidR="003F5BD3" w:rsidRDefault="003A7FAE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2F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Задание для родителей: «Познавательный маршрут «Банкомат».</w:t>
            </w:r>
          </w:p>
          <w:p w:rsidR="003F5BD3" w:rsidRDefault="003F5BD3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F5BD3" w:rsidRDefault="003F5BD3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F5BD3" w:rsidRDefault="003F5BD3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F5BD3" w:rsidRDefault="003F5BD3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F5BD3" w:rsidRDefault="003F5BD3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F5BD3" w:rsidRDefault="003F5BD3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F5BD3" w:rsidRDefault="003F5BD3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F5BD3" w:rsidRDefault="003F5BD3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F5BD3" w:rsidRDefault="003F5BD3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E7EE1" w:rsidRPr="00BE7EE1" w:rsidRDefault="00BE7EE1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3A7FAE" w:rsidRPr="003F5BD3" w:rsidRDefault="003A7FAE" w:rsidP="003A7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Чтение:</w:t>
            </w:r>
          </w:p>
          <w:p w:rsidR="003A7FAE" w:rsidRDefault="003A7FAE" w:rsidP="003A7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D3">
              <w:rPr>
                <w:rFonts w:ascii="Times New Roman" w:eastAsia="Times New Roman" w:hAnsi="Times New Roman" w:cs="Times New Roman"/>
                <w:sz w:val="28"/>
                <w:szCs w:val="28"/>
              </w:rPr>
              <w:t>Чуковский К. И. «Муха-Цокотуха»</w:t>
            </w:r>
          </w:p>
          <w:p w:rsidR="003A7FAE" w:rsidRDefault="003A7FAE" w:rsidP="003A7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FAE" w:rsidRDefault="003A7FAE" w:rsidP="003A7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мультфильма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3E2495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 Г. – Х. Андерсена «Серебряная монета».</w:t>
            </w:r>
          </w:p>
          <w:p w:rsidR="00BE7EE1" w:rsidRDefault="00BE7EE1" w:rsidP="003A7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F5BD3" w:rsidRPr="00AF168C" w:rsidTr="00325ADB">
        <w:trPr>
          <w:trHeight w:val="270"/>
        </w:trPr>
        <w:tc>
          <w:tcPr>
            <w:tcW w:w="16410" w:type="dxa"/>
            <w:gridSpan w:val="5"/>
          </w:tcPr>
          <w:p w:rsidR="003F5BD3" w:rsidRPr="003F5BD3" w:rsidRDefault="003F5BD3" w:rsidP="00325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F5B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Вторник</w:t>
            </w:r>
          </w:p>
        </w:tc>
      </w:tr>
      <w:tr w:rsidR="003F5BD3" w:rsidRPr="00AF168C" w:rsidTr="00E45BA0">
        <w:trPr>
          <w:trHeight w:val="5445"/>
        </w:trPr>
        <w:tc>
          <w:tcPr>
            <w:tcW w:w="4673" w:type="dxa"/>
          </w:tcPr>
          <w:p w:rsidR="003F5BD3" w:rsidRDefault="00F4673F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F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Речевое развитие</w:t>
            </w:r>
            <w:r w:rsidR="00BD4F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3D3315" w:rsidRPr="00BD4FF5" w:rsidRDefault="003D3315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детей к обучению грамоте.</w:t>
            </w:r>
          </w:p>
          <w:p w:rsidR="00F4673F" w:rsidRDefault="00F4673F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73F" w:rsidRDefault="00F4673F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9654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</w:rPr>
              <w:t>Тема:</w:t>
            </w:r>
            <w:r w:rsidRPr="00C9702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«Дом в котором «живут» деньги».</w:t>
            </w:r>
          </w:p>
          <w:p w:rsidR="00F4673F" w:rsidRPr="00C97027" w:rsidRDefault="00F4673F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F4673F" w:rsidRDefault="00F4673F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9654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дать первоначальные знания о банке. Развивать связную речь при составлении предложений. Развивать логическое мышление при отгадывании загадок. </w:t>
            </w:r>
          </w:p>
          <w:p w:rsidR="00BD4FF5" w:rsidRDefault="00BD4FF5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BD4FF5" w:rsidRDefault="003D3315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Дополнительное образование.</w:t>
            </w:r>
          </w:p>
          <w:p w:rsidR="003D3315" w:rsidRPr="00BD4FF5" w:rsidRDefault="003D3315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Кружок робототехники</w:t>
            </w:r>
          </w:p>
          <w:p w:rsidR="0065000C" w:rsidRDefault="00EE45D5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использованием мини-робота «Пчелка»</w:t>
            </w:r>
          </w:p>
          <w:p w:rsidR="002A223A" w:rsidRDefault="002A223A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223A" w:rsidRDefault="002A223A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223A" w:rsidRDefault="002A223A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223A" w:rsidRDefault="002A223A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223A" w:rsidRDefault="002A223A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223A" w:rsidRPr="00EE45D5" w:rsidRDefault="002A223A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4FF5" w:rsidRDefault="00BD4FF5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FF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идактическая игра</w:t>
            </w:r>
            <w:r w:rsidRPr="00BD4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«Угадай, где продаются»</w:t>
            </w:r>
          </w:p>
          <w:p w:rsidR="00BD4FF5" w:rsidRDefault="00BD4FF5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FF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научить детей соотносить название магазина с товарами, которые в нем продаются; развить умение обобщать группы предметов.</w:t>
            </w:r>
          </w:p>
          <w:p w:rsidR="00E45BA0" w:rsidRDefault="00E45BA0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5BA0" w:rsidRPr="00E45BA0" w:rsidRDefault="00E45BA0" w:rsidP="00E45B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BA0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«Открываем</w:t>
            </w:r>
          </w:p>
          <w:p w:rsidR="00E45BA0" w:rsidRPr="00E45BA0" w:rsidRDefault="00E45BA0" w:rsidP="00E45B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BA0">
              <w:rPr>
                <w:rFonts w:ascii="Times New Roman" w:eastAsia="Times New Roman" w:hAnsi="Times New Roman" w:cs="Times New Roman"/>
                <w:sz w:val="28"/>
                <w:szCs w:val="28"/>
              </w:rPr>
              <w:t>бутербродную»</w:t>
            </w:r>
            <w:r w:rsidR="00FC3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использованием набора </w:t>
            </w:r>
            <w:proofErr w:type="spellStart"/>
            <w:r w:rsidR="00FC3304">
              <w:rPr>
                <w:rFonts w:ascii="Times New Roman" w:eastAsia="Times New Roman" w:hAnsi="Times New Roman" w:cs="Times New Roman"/>
                <w:sz w:val="28"/>
                <w:szCs w:val="28"/>
              </w:rPr>
              <w:t>Фребеля</w:t>
            </w:r>
            <w:proofErr w:type="spellEnd"/>
            <w:r w:rsidR="00FC3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№7-12.</w:t>
            </w:r>
          </w:p>
          <w:p w:rsidR="00E45BA0" w:rsidRPr="00E45BA0" w:rsidRDefault="00E45BA0" w:rsidP="00E45B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1B8F" w:rsidRDefault="00F51B8F" w:rsidP="00F51B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«Торговый центр».</w:t>
            </w:r>
          </w:p>
          <w:p w:rsidR="00F51B8F" w:rsidRDefault="00F51B8F" w:rsidP="00F51B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расширять кругозор детей по теме проекта.</w:t>
            </w:r>
          </w:p>
          <w:p w:rsidR="003F5BD3" w:rsidRDefault="003F5BD3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5BD3" w:rsidRDefault="00BD4FF5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 на веранде.</w:t>
            </w:r>
          </w:p>
          <w:p w:rsidR="00BD4FF5" w:rsidRDefault="00BD4FF5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Цель- привитие навыков трудового воспитания. </w:t>
            </w:r>
          </w:p>
          <w:p w:rsidR="00BD4FF5" w:rsidRDefault="00BD4FF5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FAE" w:rsidRDefault="00BD4FF5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FF5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Раскраска денежных банкнот и т.д.</w:t>
            </w:r>
            <w:r w:rsidR="003A7FAE" w:rsidRPr="009507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A7FAE" w:rsidRDefault="003A7FAE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4FF5" w:rsidRPr="003F5BD3" w:rsidRDefault="003A7FAE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7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художественная деятельность: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вырезание по контору денежных купюр</w:t>
            </w:r>
            <w:r w:rsidRPr="0095070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F5BD3" w:rsidRDefault="003A7FAE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Обновление родительского стенда Консультация «Зачем нужны деньги ребенку»</w:t>
            </w:r>
          </w:p>
        </w:tc>
        <w:tc>
          <w:tcPr>
            <w:tcW w:w="2948" w:type="dxa"/>
          </w:tcPr>
          <w:p w:rsidR="003A7FAE" w:rsidRPr="00F4673F" w:rsidRDefault="003A7FAE" w:rsidP="003A7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73F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Чтение:</w:t>
            </w:r>
          </w:p>
          <w:p w:rsidR="003A7FAE" w:rsidRDefault="003A7FAE" w:rsidP="003A7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73F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 А. «Чудеса в кошельке»,</w:t>
            </w:r>
          </w:p>
          <w:p w:rsidR="003A7FAE" w:rsidRDefault="003A7FAE" w:rsidP="003A7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FAE" w:rsidRDefault="003A7FAE" w:rsidP="003A7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FF5">
              <w:rPr>
                <w:rFonts w:ascii="Times New Roman" w:eastAsia="Times New Roman" w:hAnsi="Times New Roman" w:cs="Times New Roman"/>
                <w:sz w:val="28"/>
                <w:szCs w:val="28"/>
              </w:rPr>
              <w:t>Чуковский К. И. «Муха-Цокотуха»</w:t>
            </w:r>
          </w:p>
          <w:p w:rsidR="003A7FAE" w:rsidRDefault="003A7FAE" w:rsidP="003A7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FAE" w:rsidRDefault="003A7FAE" w:rsidP="003A7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FAE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мультфильма дома «Уроки Совы: что такое деньги»</w:t>
            </w:r>
          </w:p>
          <w:p w:rsidR="003F5BD3" w:rsidRPr="003F5BD3" w:rsidRDefault="003F5BD3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4FF5" w:rsidRPr="00AF168C" w:rsidTr="00325ADB">
        <w:trPr>
          <w:trHeight w:val="261"/>
        </w:trPr>
        <w:tc>
          <w:tcPr>
            <w:tcW w:w="16410" w:type="dxa"/>
            <w:gridSpan w:val="5"/>
          </w:tcPr>
          <w:p w:rsidR="00BD4FF5" w:rsidRPr="00BD4FF5" w:rsidRDefault="00BD4FF5" w:rsidP="00325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4F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Среда</w:t>
            </w:r>
          </w:p>
        </w:tc>
      </w:tr>
      <w:tr w:rsidR="00BD4FF5" w:rsidRPr="00AF168C" w:rsidTr="00325ADB">
        <w:trPr>
          <w:trHeight w:val="5265"/>
        </w:trPr>
        <w:tc>
          <w:tcPr>
            <w:tcW w:w="4673" w:type="dxa"/>
          </w:tcPr>
          <w:p w:rsidR="00BD4FF5" w:rsidRPr="003E2495" w:rsidRDefault="003E2495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3E249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Познавательное развитие. Математика.</w:t>
            </w:r>
          </w:p>
          <w:p w:rsidR="003E2495" w:rsidRDefault="003E2495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3E2495" w:rsidRPr="003E2495" w:rsidRDefault="003E2495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9654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</w:rPr>
              <w:t>Тема: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Pr="003E249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«Купи другу подарок»</w:t>
            </w:r>
            <w:r w:rsidR="00FC33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с использованием набора </w:t>
            </w:r>
            <w:proofErr w:type="spellStart"/>
            <w:r w:rsidR="00FC33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Фребеля</w:t>
            </w:r>
            <w:proofErr w:type="spellEnd"/>
            <w:r w:rsidR="00FC33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№7,8,9 и частично №1-11</w:t>
            </w:r>
          </w:p>
          <w:p w:rsidR="003E2495" w:rsidRPr="003E2495" w:rsidRDefault="003E2495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3E2495" w:rsidRDefault="003E2495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9654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Pr="003E249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учить подбирать монеты разного достоинства, в сумме составляющих цену подарка.</w:t>
            </w:r>
          </w:p>
          <w:p w:rsidR="00BD4FF5" w:rsidRDefault="00BD4FF5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3E2495" w:rsidRPr="003E2495" w:rsidRDefault="003E2495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3E249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Изобразительная деятельность. 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Аппликация</w:t>
            </w:r>
            <w:r w:rsidRPr="003E249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.</w:t>
            </w:r>
          </w:p>
          <w:p w:rsidR="003E2495" w:rsidRDefault="003E2495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3E2495" w:rsidRDefault="003D3315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9654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«Изготовление кошелька»</w:t>
            </w:r>
          </w:p>
          <w:p w:rsidR="003E2495" w:rsidRDefault="003E2495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9654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учить делать ровные линии сгиба, актуализировать знания о предназначении кошелька» </w:t>
            </w:r>
          </w:p>
        </w:tc>
        <w:tc>
          <w:tcPr>
            <w:tcW w:w="3402" w:type="dxa"/>
          </w:tcPr>
          <w:p w:rsidR="003E2495" w:rsidRDefault="003E2495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3E2495" w:rsidRPr="003E2495" w:rsidRDefault="003E2495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«Что быстрее купят?» </w:t>
            </w:r>
          </w:p>
          <w:p w:rsidR="00BD4FF5" w:rsidRDefault="003E2495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Развивать умение устанавливать зависимость между качеством товара, его ценой (стоимостью) и спросом на него.  </w:t>
            </w:r>
          </w:p>
          <w:p w:rsidR="003E2495" w:rsidRDefault="003E2495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5BA0" w:rsidRPr="00E45BA0" w:rsidRDefault="00E45BA0" w:rsidP="00E45B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BA0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на изучение категорий товара «Отделы магазина»</w:t>
            </w:r>
          </w:p>
          <w:p w:rsidR="00E45BA0" w:rsidRPr="00E45BA0" w:rsidRDefault="00E45BA0" w:rsidP="00E45B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5BA0" w:rsidRPr="00E45BA0" w:rsidRDefault="00E45BA0" w:rsidP="00E45B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BA0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«Какой товар лишний?».</w:t>
            </w:r>
          </w:p>
          <w:p w:rsidR="00C20A93" w:rsidRDefault="00E45BA0" w:rsidP="00E45B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BA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– закрепление у детей понятия «товар».</w:t>
            </w:r>
          </w:p>
          <w:p w:rsidR="00C20A93" w:rsidRPr="00BD4FF5" w:rsidRDefault="00C20A93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20A93" w:rsidRDefault="00C20A93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</w:t>
            </w:r>
            <w:r w:rsidRPr="003E2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ситуаци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E2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2495" w:rsidRPr="003E2495">
              <w:rPr>
                <w:rFonts w:ascii="Times New Roman" w:eastAsia="Times New Roman" w:hAnsi="Times New Roman" w:cs="Times New Roman"/>
                <w:sz w:val="28"/>
                <w:szCs w:val="28"/>
              </w:rPr>
              <w:t>«Реклама чай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ника», </w:t>
            </w:r>
          </w:p>
          <w:p w:rsidR="00C20A93" w:rsidRDefault="00C20A93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4FF5" w:rsidRDefault="00C20A93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«Рекламная компания» (</w:t>
            </w:r>
            <w:r w:rsidR="003E2495" w:rsidRPr="003E2495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выбирают товар и рекламируют его с целью продажи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3E2495" w:rsidRPr="003E24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20A93" w:rsidRDefault="00C20A93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0A93" w:rsidRDefault="003A7FAE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017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художественная деятельность: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рисование рекламы любого продукта.</w:t>
            </w:r>
          </w:p>
        </w:tc>
        <w:tc>
          <w:tcPr>
            <w:tcW w:w="2410" w:type="dxa"/>
          </w:tcPr>
          <w:p w:rsidR="000B2F54" w:rsidRPr="00BE7EE1" w:rsidRDefault="000B2F5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7E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Консультац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ии и рекомендации для родителей</w:t>
            </w:r>
          </w:p>
          <w:p w:rsidR="000B2F54" w:rsidRPr="00BE7EE1" w:rsidRDefault="000B2F5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BE7E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Зачем нужна ребенку финансовая грамотность?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948" w:type="dxa"/>
          </w:tcPr>
          <w:p w:rsidR="003A7FAE" w:rsidRDefault="003A7FAE" w:rsidP="003A7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Чтение:</w:t>
            </w:r>
          </w:p>
          <w:p w:rsidR="003A7FAE" w:rsidRDefault="003A7FAE" w:rsidP="003A7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«Как мужик корову продавал» </w:t>
            </w:r>
          </w:p>
          <w:p w:rsidR="003A7FAE" w:rsidRDefault="003A7FAE" w:rsidP="003A7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FAE" w:rsidRDefault="003A7FAE" w:rsidP="003A7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495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мультфильма «</w:t>
            </w:r>
            <w:proofErr w:type="spellStart"/>
            <w:r w:rsidRPr="003E2495">
              <w:rPr>
                <w:rFonts w:ascii="Times New Roman" w:eastAsia="Times New Roman" w:hAnsi="Times New Roman" w:cs="Times New Roman"/>
                <w:sz w:val="28"/>
                <w:szCs w:val="28"/>
              </w:rPr>
              <w:t>Барбоскины</w:t>
            </w:r>
            <w:proofErr w:type="spellEnd"/>
            <w:r w:rsidRPr="003E2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реклама».</w:t>
            </w:r>
          </w:p>
          <w:p w:rsidR="003A7FAE" w:rsidRPr="00BD4FF5" w:rsidRDefault="003A7FAE" w:rsidP="003A7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4FF5" w:rsidRPr="00BD4FF5" w:rsidRDefault="00BD4FF5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0A93" w:rsidRPr="00AF168C" w:rsidTr="00325ADB">
        <w:trPr>
          <w:trHeight w:val="319"/>
        </w:trPr>
        <w:tc>
          <w:tcPr>
            <w:tcW w:w="16410" w:type="dxa"/>
            <w:gridSpan w:val="5"/>
          </w:tcPr>
          <w:p w:rsidR="00C20A93" w:rsidRPr="00C20A93" w:rsidRDefault="00C20A93" w:rsidP="00E45B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20A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</w:tr>
      <w:tr w:rsidR="00470344" w:rsidRPr="00AF168C" w:rsidTr="00325ADB">
        <w:trPr>
          <w:trHeight w:val="945"/>
        </w:trPr>
        <w:tc>
          <w:tcPr>
            <w:tcW w:w="4673" w:type="dxa"/>
          </w:tcPr>
          <w:p w:rsidR="00470344" w:rsidRDefault="003D3315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Речевое развитие</w:t>
            </w:r>
            <w:r w:rsidR="00470344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. </w:t>
            </w:r>
          </w:p>
          <w:p w:rsidR="003D3315" w:rsidRPr="00470344" w:rsidRDefault="003D3315" w:rsidP="003D33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9654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</w:rPr>
              <w:t>Тема: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«Звук</w:t>
            </w:r>
            <w:r w:rsidR="009654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овой анализ слов «Дом» и «Банк», «Казна», «Касса», знакомс</w:t>
            </w:r>
            <w:r w:rsidR="00FC33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тво со значением слова «Бартер» с использованием наборов </w:t>
            </w:r>
            <w:proofErr w:type="spellStart"/>
            <w:r w:rsidR="00FC33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Фребеля</w:t>
            </w:r>
            <w:proofErr w:type="spellEnd"/>
            <w:r w:rsidR="00FC33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№ 7,8,9,10.</w:t>
            </w:r>
          </w:p>
          <w:p w:rsidR="003D3315" w:rsidRDefault="003D3315" w:rsidP="003D33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9654F1" w:rsidRPr="00470344" w:rsidRDefault="003D3315" w:rsidP="00965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9654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развитие фонематического восприятия, навыка анализа и синтеза звукового состава слова.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Закрепление </w:t>
            </w:r>
            <w:r>
              <w:t xml:space="preserve"> </w:t>
            </w:r>
            <w:r w:rsidRPr="006952B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основны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х</w:t>
            </w:r>
            <w:proofErr w:type="gramEnd"/>
            <w:r w:rsidRPr="006952B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финансово-экономически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х </w:t>
            </w:r>
            <w:r w:rsidRPr="006952B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поняти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й. </w:t>
            </w:r>
          </w:p>
          <w:p w:rsidR="00470344" w:rsidRDefault="0047034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</w:p>
          <w:p w:rsidR="003D3315" w:rsidRPr="00987A79" w:rsidRDefault="003D3315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987A7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Познавательное развитие.</w:t>
            </w:r>
          </w:p>
          <w:p w:rsidR="003D3315" w:rsidRDefault="003D3315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987A7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Экологическое воспитание.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</w:p>
          <w:p w:rsidR="009654F1" w:rsidRPr="009654F1" w:rsidRDefault="009654F1" w:rsidP="00965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gramStart"/>
            <w:r w:rsidRPr="009654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</w:rPr>
              <w:t>Тема:</w:t>
            </w:r>
            <w:r w:rsidRPr="009654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 «</w:t>
            </w:r>
            <w:proofErr w:type="gramEnd"/>
            <w:r w:rsidRPr="009654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Экономические профессии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. Зачем они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нужны  людям</w:t>
            </w:r>
            <w:proofErr w:type="gramEnd"/>
            <w:r w:rsidRPr="009654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»</w:t>
            </w:r>
          </w:p>
          <w:p w:rsidR="009654F1" w:rsidRPr="009654F1" w:rsidRDefault="009654F1" w:rsidP="00965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9654F1" w:rsidRPr="00C20A93" w:rsidRDefault="009654F1" w:rsidP="00965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9654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</w:rPr>
              <w:t>Цель:</w:t>
            </w:r>
            <w:r w:rsidRPr="009654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 закрепление знаний о профессиях, изучение новых профессий: банкир, экономист, финансист, аналитик, бухгалтер, маркетолог.</w:t>
            </w:r>
          </w:p>
        </w:tc>
        <w:tc>
          <w:tcPr>
            <w:tcW w:w="3402" w:type="dxa"/>
          </w:tcPr>
          <w:p w:rsidR="00470344" w:rsidRPr="00C20A93" w:rsidRDefault="0047034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Дидактическая игра</w:t>
            </w:r>
            <w:r w:rsidRPr="00C20A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 и товары</w:t>
            </w:r>
            <w:r w:rsidRPr="00C20A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70344" w:rsidRDefault="0047034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A9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закрепить представления детей о различ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ных</w:t>
            </w:r>
            <w:r w:rsidRPr="00C20A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услугах и товарах, их различии на рынке труда.</w:t>
            </w:r>
          </w:p>
          <w:p w:rsidR="00470344" w:rsidRDefault="0047034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0344" w:rsidRDefault="0047034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«Купи другу подарок».</w:t>
            </w:r>
          </w:p>
          <w:p w:rsidR="00470344" w:rsidRDefault="0047034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закреплять знания о цене, ручном труде.</w:t>
            </w:r>
          </w:p>
          <w:p w:rsidR="00987A79" w:rsidRDefault="00987A79" w:rsidP="00987A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A79" w:rsidRDefault="00987A79" w:rsidP="00987A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«Кафе»</w:t>
            </w:r>
            <w:r w:rsidR="00FC3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="00FC330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использлванием</w:t>
            </w:r>
            <w:proofErr w:type="spellEnd"/>
            <w:r w:rsidR="00FC3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игрового набора </w:t>
            </w:r>
            <w:proofErr w:type="spellStart"/>
            <w:r w:rsidR="00FC3304">
              <w:rPr>
                <w:rFonts w:ascii="Times New Roman" w:eastAsia="Times New Roman" w:hAnsi="Times New Roman" w:cs="Times New Roman"/>
                <w:sz w:val="28"/>
                <w:szCs w:val="28"/>
              </w:rPr>
              <w:t>Фребеля</w:t>
            </w:r>
            <w:proofErr w:type="spellEnd"/>
            <w:r w:rsidR="00FC3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№2-12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70344" w:rsidRDefault="0047034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70344" w:rsidRDefault="0047034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Самостоятельная художественная деятельность: изготовление ценников на товары. </w:t>
            </w:r>
          </w:p>
          <w:p w:rsidR="00470344" w:rsidRDefault="0047034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0344" w:rsidRDefault="0047034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0344" w:rsidRDefault="0047034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0344" w:rsidRDefault="0047034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0344" w:rsidRDefault="0047034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0344" w:rsidRDefault="0047034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0344" w:rsidRDefault="0047034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0344" w:rsidRDefault="0047034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1B8F" w:rsidRDefault="00F51B8F" w:rsidP="00F51B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Чтение дома:</w:t>
            </w:r>
          </w:p>
          <w:p w:rsidR="00F51B8F" w:rsidRDefault="00F51B8F" w:rsidP="00F51B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 Паустовский «Кот-ворюга»,</w:t>
            </w:r>
          </w:p>
          <w:p w:rsidR="00470344" w:rsidRDefault="0047034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51B8F" w:rsidRDefault="00F51B8F" w:rsidP="00F51B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 Маяковский «Кем быть?».</w:t>
            </w:r>
            <w:r w:rsidRPr="000B2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70344" w:rsidRDefault="0047034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70344" w:rsidRDefault="0047034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70344" w:rsidRDefault="0047034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70344" w:rsidRDefault="0047034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70344" w:rsidRDefault="0047034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70344" w:rsidRDefault="0047034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70344" w:rsidRDefault="0047034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70344" w:rsidRDefault="0047034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70344" w:rsidRDefault="0047034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70344" w:rsidRDefault="0047034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70344" w:rsidRDefault="0047034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8" w:type="dxa"/>
          </w:tcPr>
          <w:p w:rsidR="003A7FAE" w:rsidRDefault="003A7FAE" w:rsidP="003A7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Чтение: </w:t>
            </w:r>
            <w:r>
              <w:t xml:space="preserve"> </w:t>
            </w:r>
            <w:r w:rsidRPr="000B2F54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proofErr w:type="gramEnd"/>
            <w:r w:rsidRPr="000B2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Пермяк «Для чего руки нужны», </w:t>
            </w:r>
          </w:p>
          <w:p w:rsidR="00E45BA0" w:rsidRDefault="00E45BA0" w:rsidP="003A7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5BA0" w:rsidRDefault="00E45BA0" w:rsidP="003A7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мультфильма дома </w:t>
            </w:r>
            <w:r w:rsidRPr="00E45B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E45BA0">
              <w:rPr>
                <w:rFonts w:ascii="Times New Roman" w:eastAsia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 w:rsidRPr="00E45BA0">
              <w:rPr>
                <w:rFonts w:ascii="Times New Roman" w:eastAsia="Times New Roman" w:hAnsi="Times New Roman" w:cs="Times New Roman"/>
                <w:sz w:val="28"/>
                <w:szCs w:val="28"/>
              </w:rPr>
              <w:t>. История вещей- деньги».</w:t>
            </w:r>
          </w:p>
          <w:p w:rsidR="00470344" w:rsidRDefault="0047034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0344" w:rsidRDefault="0047034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0344" w:rsidRPr="00BD4FF5" w:rsidRDefault="00470344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0344" w:rsidRPr="00AF168C" w:rsidTr="00325ADB">
        <w:trPr>
          <w:trHeight w:val="288"/>
        </w:trPr>
        <w:tc>
          <w:tcPr>
            <w:tcW w:w="16410" w:type="dxa"/>
            <w:gridSpan w:val="5"/>
          </w:tcPr>
          <w:p w:rsidR="00470344" w:rsidRPr="00470344" w:rsidRDefault="00470344" w:rsidP="00325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3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Пятница</w:t>
            </w:r>
          </w:p>
        </w:tc>
      </w:tr>
      <w:tr w:rsidR="00325ADB" w:rsidRPr="00AF168C" w:rsidTr="00325ADB">
        <w:trPr>
          <w:trHeight w:val="224"/>
        </w:trPr>
        <w:tc>
          <w:tcPr>
            <w:tcW w:w="4673" w:type="dxa"/>
          </w:tcPr>
          <w:p w:rsidR="00325ADB" w:rsidRDefault="003D3315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Познавательное развитие.</w:t>
            </w:r>
          </w:p>
          <w:p w:rsidR="003D3315" w:rsidRDefault="003D3315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Явления общественной жизни. </w:t>
            </w:r>
          </w:p>
          <w:p w:rsidR="00987A79" w:rsidRDefault="00987A79" w:rsidP="00987A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9654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</w:rPr>
              <w:t>Тема:</w:t>
            </w:r>
            <w:r w:rsidRPr="00C9702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="00FC33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«Путешествие по континентам» с использованием набора </w:t>
            </w:r>
            <w:proofErr w:type="spellStart"/>
            <w:r w:rsidR="00FC33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Фребеля</w:t>
            </w:r>
            <w:proofErr w:type="spellEnd"/>
            <w:r w:rsidR="00FC33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№11,12.</w:t>
            </w:r>
          </w:p>
          <w:p w:rsidR="00987A79" w:rsidRPr="00C97027" w:rsidRDefault="00987A79" w:rsidP="00987A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987A79" w:rsidRDefault="00987A79" w:rsidP="00987A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9654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познакомить детей с денежными банкнотами других стран, учить составлять описательный рассказ.  </w:t>
            </w:r>
          </w:p>
          <w:p w:rsidR="00325ADB" w:rsidRDefault="00325ADB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</w:p>
          <w:p w:rsidR="00325ADB" w:rsidRDefault="00325ADB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lastRenderedPageBreak/>
              <w:t>Изобразительная деятельность. Лепка.</w:t>
            </w:r>
          </w:p>
          <w:p w:rsidR="00325ADB" w:rsidRDefault="00325ADB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</w:p>
          <w:p w:rsidR="009654F1" w:rsidRPr="009654F1" w:rsidRDefault="00325ADB" w:rsidP="00965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9654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</w:rPr>
              <w:t>Т</w:t>
            </w:r>
            <w:r w:rsidR="009654F1" w:rsidRPr="009654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</w:rPr>
              <w:t>ема:</w:t>
            </w:r>
            <w:r w:rsidR="009654F1" w:rsidRPr="009654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«Знаки валют</w:t>
            </w:r>
            <w:r w:rsidR="009654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на бумажной банкноте и изготовление слепка монеты</w:t>
            </w:r>
            <w:r w:rsidR="009654F1" w:rsidRPr="009654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»</w:t>
            </w:r>
          </w:p>
          <w:p w:rsidR="009654F1" w:rsidRPr="009654F1" w:rsidRDefault="009654F1" w:rsidP="00965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325ADB" w:rsidRDefault="009654F1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9654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</w:rPr>
              <w:t>Цель:</w:t>
            </w:r>
            <w:r w:rsidRPr="009654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знакомство со знаками валют, воспроизведение знака с помощью пластилина на любой банкноте: рубль, доллар, евро, юань, франк. Закрепление знаний о д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енежных банкнотах других стран. У</w:t>
            </w:r>
            <w:r w:rsidR="00325ADB" w:rsidRPr="0047034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чить изготавливать слепки.</w:t>
            </w:r>
          </w:p>
          <w:p w:rsidR="00E45BA0" w:rsidRDefault="00E45BA0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E45BA0" w:rsidRPr="00E45BA0" w:rsidRDefault="00E45BA0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E45BA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Заключительный досуг.</w:t>
            </w:r>
          </w:p>
          <w:p w:rsidR="00E45BA0" w:rsidRPr="00A42DB9" w:rsidRDefault="00E45BA0" w:rsidP="00E45B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«Сберегаем и </w:t>
            </w:r>
            <w:r w:rsidRPr="00E45BA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экономим»</w:t>
            </w:r>
            <w:r w:rsidR="00FC33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с использованием набора </w:t>
            </w:r>
            <w:proofErr w:type="spellStart"/>
            <w:r w:rsidR="00FC33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Фребеля</w:t>
            </w:r>
            <w:proofErr w:type="spellEnd"/>
            <w:r w:rsidR="00FC33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№ 3-11 и №1,12</w:t>
            </w:r>
          </w:p>
        </w:tc>
        <w:tc>
          <w:tcPr>
            <w:tcW w:w="3402" w:type="dxa"/>
          </w:tcPr>
          <w:p w:rsidR="00325ADB" w:rsidRDefault="00325ADB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Дидактическая игра «Кто трудится, кто играет».</w:t>
            </w:r>
          </w:p>
          <w:p w:rsidR="00325ADB" w:rsidRDefault="00325ADB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34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закрепить представления детей о различии трудовой</w:t>
            </w:r>
            <w:r w:rsidR="00F51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игровой деятельности.</w:t>
            </w:r>
          </w:p>
          <w:p w:rsidR="00987A79" w:rsidRDefault="00987A79" w:rsidP="00987A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987A79" w:rsidRPr="00987A79" w:rsidRDefault="00987A79" w:rsidP="00987A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987A7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Игра «Аптека»</w:t>
            </w:r>
            <w:r w:rsidR="00FC33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с использованием набора </w:t>
            </w:r>
            <w:proofErr w:type="spellStart"/>
            <w:r w:rsidR="00FC33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Фребеля</w:t>
            </w:r>
            <w:proofErr w:type="spellEnd"/>
            <w:r w:rsidR="00FC33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№3-10.</w:t>
            </w:r>
          </w:p>
          <w:p w:rsidR="00325ADB" w:rsidRDefault="00325ADB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ADB" w:rsidRDefault="00325ADB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Д/И «Размен».</w:t>
            </w:r>
          </w:p>
          <w:p w:rsidR="00325ADB" w:rsidRDefault="00325ADB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закреплять умение счета денег».</w:t>
            </w:r>
          </w:p>
          <w:p w:rsidR="00325ADB" w:rsidRDefault="00325ADB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A79" w:rsidRDefault="00987A79" w:rsidP="00987A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A79" w:rsidRDefault="00987A79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A79" w:rsidRDefault="00987A79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25ADB" w:rsidRDefault="00950702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7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Самостоятельная художествен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 деятельность: изготовление разных по номиналу денежных купюр.</w:t>
            </w:r>
          </w:p>
          <w:p w:rsidR="00325ADB" w:rsidRDefault="00325ADB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ADB" w:rsidRDefault="003A7FAE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Раскраски профессий:</w:t>
            </w:r>
            <w:r>
              <w:t xml:space="preserve"> </w:t>
            </w:r>
            <w:r w:rsidRPr="008D402F">
              <w:rPr>
                <w:rFonts w:ascii="Times New Roman" w:eastAsia="Times New Roman" w:hAnsi="Times New Roman" w:cs="Times New Roman"/>
                <w:sz w:val="28"/>
                <w:szCs w:val="28"/>
              </w:rPr>
              <w:t>банкир, экономист, финансист, аналитик, бухгалтер, маркетолог.</w:t>
            </w:r>
          </w:p>
          <w:p w:rsidR="00325ADB" w:rsidRDefault="00325ADB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ADB" w:rsidRDefault="00325ADB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ADB" w:rsidRDefault="00325ADB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ADB" w:rsidRDefault="00325ADB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ADB" w:rsidRDefault="00325ADB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ADB" w:rsidRDefault="00325ADB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ADB" w:rsidRDefault="00325ADB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ADB" w:rsidRDefault="00325ADB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ADB" w:rsidRDefault="00325ADB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5BA0" w:rsidRDefault="00E45BA0" w:rsidP="00E45B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Консультация «Потребность-капризы-желание-возможность»</w:t>
            </w:r>
          </w:p>
          <w:p w:rsidR="00E45BA0" w:rsidRDefault="00E45BA0" w:rsidP="00E45B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45BA0" w:rsidRDefault="00E45BA0" w:rsidP="00E45B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Изготовить с ребенком </w:t>
            </w:r>
            <w:r w:rsidR="00F51B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«Денежное дерево»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своими руками.</w:t>
            </w:r>
          </w:p>
          <w:p w:rsidR="00325ADB" w:rsidRDefault="00325ADB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8" w:type="dxa"/>
          </w:tcPr>
          <w:p w:rsidR="003A7FAE" w:rsidRDefault="003A7FAE" w:rsidP="003A7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Чтение:</w:t>
            </w:r>
          </w:p>
          <w:p w:rsidR="003A7FAE" w:rsidRDefault="003A7FAE" w:rsidP="003A7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народная сказка «Никита-Кожемяка».</w:t>
            </w:r>
          </w:p>
          <w:p w:rsidR="00325ADB" w:rsidRDefault="00325ADB" w:rsidP="003A7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FAE" w:rsidRDefault="003A7FAE" w:rsidP="003A7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Чтение: И. Гал</w:t>
            </w:r>
            <w:r w:rsidR="00F51B8F">
              <w:rPr>
                <w:rFonts w:ascii="Times New Roman" w:eastAsia="Times New Roman" w:hAnsi="Times New Roman" w:cs="Times New Roman"/>
                <w:sz w:val="28"/>
                <w:szCs w:val="28"/>
              </w:rPr>
              <w:t>лиев «Три копейки за покупку».</w:t>
            </w:r>
          </w:p>
          <w:p w:rsidR="003A7FAE" w:rsidRDefault="003A7FAE" w:rsidP="003A7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FAE" w:rsidRDefault="003A7FAE" w:rsidP="003A7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мультфильма дома </w:t>
            </w:r>
            <w:r w:rsidRPr="003A7F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«Три кота. Поход в магазин».</w:t>
            </w:r>
          </w:p>
          <w:p w:rsidR="00325ADB" w:rsidRDefault="00325ADB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ADB" w:rsidRDefault="00E45BA0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7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Просмотр мультфильма дома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Смешарики. Черный день</w:t>
            </w:r>
            <w:r w:rsidRPr="00EF77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325ADB" w:rsidRDefault="00325ADB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ADB" w:rsidRDefault="00325ADB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ADB" w:rsidRDefault="00325ADB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ADB" w:rsidRDefault="00325ADB" w:rsidP="00325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168C" w:rsidRDefault="00AF168C" w:rsidP="00AF168C">
      <w:pPr>
        <w:rPr>
          <w:rFonts w:ascii="Times New Roman" w:eastAsia="Times New Roman" w:hAnsi="Times New Roman" w:cs="Times New Roman"/>
          <w:b/>
          <w:sz w:val="28"/>
        </w:rPr>
        <w:sectPr w:rsidR="00AF168C" w:rsidSect="00AF168C">
          <w:pgSz w:w="16838" w:h="11906" w:orient="landscape"/>
          <w:pgMar w:top="851" w:right="1134" w:bottom="1701" w:left="425" w:header="709" w:footer="709" w:gutter="0"/>
          <w:cols w:space="708"/>
          <w:docGrid w:linePitch="360"/>
        </w:sectPr>
      </w:pPr>
    </w:p>
    <w:p w:rsidR="00AF168C" w:rsidRDefault="00AF168C" w:rsidP="00AF168C">
      <w:pPr>
        <w:rPr>
          <w:rFonts w:ascii="Times New Roman" w:eastAsia="Times New Roman" w:hAnsi="Times New Roman" w:cs="Times New Roman"/>
          <w:b/>
          <w:sz w:val="28"/>
        </w:rPr>
      </w:pPr>
    </w:p>
    <w:p w:rsidR="001368B0" w:rsidRPr="00A42DB9" w:rsidRDefault="001368B0" w:rsidP="001368B0">
      <w:pPr>
        <w:rPr>
          <w:rFonts w:ascii="Times New Roman" w:hAnsi="Times New Roman" w:cs="Times New Roman"/>
          <w:b/>
          <w:i/>
          <w:sz w:val="24"/>
          <w:szCs w:val="28"/>
        </w:rPr>
      </w:pPr>
      <w:r w:rsidRPr="00A42DB9">
        <w:rPr>
          <w:rFonts w:ascii="Times New Roman" w:hAnsi="Times New Roman" w:cs="Times New Roman"/>
          <w:b/>
          <w:i/>
          <w:sz w:val="24"/>
          <w:szCs w:val="28"/>
        </w:rPr>
        <w:t xml:space="preserve">3 этап - Творческий: </w:t>
      </w:r>
      <w:r w:rsidRPr="00A42DB9">
        <w:rPr>
          <w:rFonts w:ascii="Times New Roman" w:hAnsi="Times New Roman" w:cs="Times New Roman"/>
          <w:sz w:val="24"/>
          <w:szCs w:val="28"/>
        </w:rPr>
        <w:t>Самореализация</w:t>
      </w:r>
      <w:r w:rsidRPr="00A42DB9">
        <w:rPr>
          <w:rFonts w:ascii="Times New Roman" w:eastAsia="Times New Roman" w:hAnsi="Times New Roman" w:cs="Times New Roman"/>
          <w:sz w:val="24"/>
          <w:szCs w:val="28"/>
        </w:rPr>
        <w:t xml:space="preserve"> всех участников проекта</w:t>
      </w:r>
      <w:r w:rsidRPr="00A42DB9">
        <w:rPr>
          <w:rFonts w:ascii="Times New Roman" w:eastAsia="Times New Roman" w:hAnsi="Times New Roman" w:cs="Times New Roman"/>
          <w:i/>
          <w:sz w:val="24"/>
          <w:szCs w:val="28"/>
        </w:rPr>
        <w:t>.</w:t>
      </w:r>
    </w:p>
    <w:p w:rsidR="001368B0" w:rsidRPr="00875E19" w:rsidRDefault="00875E19" w:rsidP="00875E19">
      <w:pPr>
        <w:pStyle w:val="a3"/>
        <w:ind w:left="0"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Изготовление коллекция слепков денежных монет, музей бумажных банкнот, сделанных своими руками, салон кошельков, выставка детских рисунков по теме проекта.</w:t>
      </w:r>
    </w:p>
    <w:p w:rsidR="001368B0" w:rsidRPr="00A42DB9" w:rsidRDefault="001368B0" w:rsidP="001368B0">
      <w:pPr>
        <w:rPr>
          <w:rFonts w:ascii="Times New Roman" w:hAnsi="Times New Roman" w:cs="Times New Roman"/>
          <w:sz w:val="20"/>
          <w:lang w:eastAsia="en-US"/>
        </w:rPr>
      </w:pPr>
      <w:r w:rsidRPr="00A42DB9">
        <w:rPr>
          <w:rFonts w:ascii="Times New Roman" w:hAnsi="Times New Roman" w:cs="Times New Roman"/>
          <w:b/>
          <w:sz w:val="24"/>
          <w:szCs w:val="28"/>
        </w:rPr>
        <w:t>Продукт проекта:</w:t>
      </w:r>
      <w:r w:rsidRPr="00A42DB9">
        <w:rPr>
          <w:rFonts w:ascii="Times New Roman" w:hAnsi="Times New Roman" w:cs="Times New Roman"/>
          <w:sz w:val="20"/>
          <w:lang w:eastAsia="en-US"/>
        </w:rPr>
        <w:t xml:space="preserve"> </w:t>
      </w:r>
    </w:p>
    <w:p w:rsidR="001368B0" w:rsidRPr="00A42DB9" w:rsidRDefault="001368B0" w:rsidP="001368B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eastAsia="en-US"/>
        </w:rPr>
      </w:pPr>
      <w:r w:rsidRPr="00A42DB9">
        <w:rPr>
          <w:rFonts w:ascii="Times New Roman" w:hAnsi="Times New Roman" w:cs="Times New Roman"/>
          <w:sz w:val="24"/>
          <w:szCs w:val="28"/>
          <w:lang w:eastAsia="en-US"/>
        </w:rPr>
        <w:t xml:space="preserve">Выставка </w:t>
      </w:r>
      <w:r w:rsidR="00F51B8F">
        <w:rPr>
          <w:rFonts w:ascii="Times New Roman" w:hAnsi="Times New Roman" w:cs="Times New Roman"/>
          <w:sz w:val="24"/>
          <w:szCs w:val="28"/>
          <w:lang w:eastAsia="en-US"/>
        </w:rPr>
        <w:t>поделок «Денежное дерево»</w:t>
      </w:r>
      <w:r w:rsidRPr="00A42DB9">
        <w:rPr>
          <w:rFonts w:ascii="Times New Roman" w:hAnsi="Times New Roman" w:cs="Times New Roman"/>
          <w:sz w:val="24"/>
          <w:szCs w:val="28"/>
          <w:lang w:eastAsia="en-US"/>
        </w:rPr>
        <w:t>, изготовленных своими руками</w:t>
      </w:r>
      <w:r w:rsidR="00A42DB9" w:rsidRPr="00A42DB9">
        <w:rPr>
          <w:rFonts w:ascii="Times New Roman" w:hAnsi="Times New Roman" w:cs="Times New Roman"/>
          <w:sz w:val="24"/>
          <w:szCs w:val="28"/>
          <w:lang w:eastAsia="en-US"/>
        </w:rPr>
        <w:t xml:space="preserve"> родителями </w:t>
      </w:r>
      <w:r w:rsidRPr="00A42DB9">
        <w:rPr>
          <w:rFonts w:ascii="Times New Roman" w:hAnsi="Times New Roman" w:cs="Times New Roman"/>
          <w:sz w:val="24"/>
          <w:szCs w:val="28"/>
          <w:lang w:eastAsia="en-US"/>
        </w:rPr>
        <w:t xml:space="preserve">совместно </w:t>
      </w:r>
      <w:r w:rsidR="00A42DB9" w:rsidRPr="00A42DB9">
        <w:rPr>
          <w:rFonts w:ascii="Times New Roman" w:hAnsi="Times New Roman" w:cs="Times New Roman"/>
          <w:sz w:val="24"/>
          <w:szCs w:val="28"/>
          <w:lang w:eastAsia="en-US"/>
        </w:rPr>
        <w:t xml:space="preserve">с </w:t>
      </w:r>
      <w:r w:rsidRPr="00A42DB9">
        <w:rPr>
          <w:rFonts w:ascii="Times New Roman" w:hAnsi="Times New Roman" w:cs="Times New Roman"/>
          <w:sz w:val="24"/>
          <w:szCs w:val="28"/>
          <w:lang w:eastAsia="en-US"/>
        </w:rPr>
        <w:t>дет</w:t>
      </w:r>
      <w:r w:rsidR="00A42DB9" w:rsidRPr="00A42DB9">
        <w:rPr>
          <w:rFonts w:ascii="Times New Roman" w:hAnsi="Times New Roman" w:cs="Times New Roman"/>
          <w:sz w:val="24"/>
          <w:szCs w:val="28"/>
          <w:lang w:eastAsia="en-US"/>
        </w:rPr>
        <w:t>ьми</w:t>
      </w:r>
      <w:r w:rsidRPr="00A42DB9">
        <w:rPr>
          <w:rFonts w:ascii="Times New Roman" w:hAnsi="Times New Roman" w:cs="Times New Roman"/>
          <w:sz w:val="24"/>
          <w:szCs w:val="28"/>
          <w:lang w:eastAsia="en-US"/>
        </w:rPr>
        <w:t>;</w:t>
      </w:r>
    </w:p>
    <w:p w:rsidR="001368B0" w:rsidRPr="00A42DB9" w:rsidRDefault="00A42DB9" w:rsidP="00A42D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eastAsia="en-US"/>
        </w:rPr>
      </w:pPr>
      <w:r w:rsidRPr="00A42DB9">
        <w:rPr>
          <w:rFonts w:ascii="Times New Roman" w:hAnsi="Times New Roman" w:cs="Times New Roman"/>
          <w:sz w:val="24"/>
          <w:szCs w:val="28"/>
          <w:lang w:eastAsia="en-US"/>
        </w:rPr>
        <w:t>Д</w:t>
      </w:r>
      <w:r w:rsidR="001368B0" w:rsidRPr="00A42DB9">
        <w:rPr>
          <w:rFonts w:ascii="Times New Roman" w:hAnsi="Times New Roman" w:cs="Times New Roman"/>
          <w:sz w:val="24"/>
          <w:szCs w:val="28"/>
          <w:lang w:eastAsia="en-US"/>
        </w:rPr>
        <w:t xml:space="preserve">осуг </w:t>
      </w:r>
      <w:r w:rsidRPr="00A42DB9">
        <w:rPr>
          <w:rFonts w:ascii="Times New Roman" w:hAnsi="Times New Roman" w:cs="Times New Roman"/>
          <w:sz w:val="24"/>
          <w:szCs w:val="28"/>
          <w:lang w:eastAsia="en-US"/>
        </w:rPr>
        <w:t>«Сберегаем и экономим».</w:t>
      </w:r>
    </w:p>
    <w:p w:rsidR="000D21D0" w:rsidRPr="000D21D0" w:rsidRDefault="001368B0" w:rsidP="000D21D0">
      <w:pPr>
        <w:rPr>
          <w:rFonts w:ascii="Times New Roman" w:hAnsi="Times New Roman" w:cs="Times New Roman"/>
          <w:sz w:val="24"/>
          <w:szCs w:val="28"/>
          <w:lang w:eastAsia="en-US"/>
        </w:rPr>
      </w:pPr>
      <w:r w:rsidRPr="00A42DB9">
        <w:rPr>
          <w:rFonts w:ascii="Times New Roman" w:hAnsi="Times New Roman" w:cs="Times New Roman"/>
          <w:sz w:val="24"/>
          <w:szCs w:val="28"/>
          <w:lang w:eastAsia="en-US"/>
        </w:rPr>
        <w:t xml:space="preserve">Цель: </w:t>
      </w:r>
      <w:r w:rsidR="000D21D0">
        <w:rPr>
          <w:rFonts w:ascii="Times New Roman" w:hAnsi="Times New Roman" w:cs="Times New Roman"/>
          <w:sz w:val="24"/>
          <w:szCs w:val="28"/>
          <w:lang w:eastAsia="en-US"/>
        </w:rPr>
        <w:t>закрепление</w:t>
      </w:r>
      <w:r w:rsidR="000D21D0" w:rsidRPr="000D21D0">
        <w:rPr>
          <w:rFonts w:ascii="Times New Roman" w:hAnsi="Times New Roman" w:cs="Times New Roman"/>
          <w:sz w:val="24"/>
          <w:szCs w:val="28"/>
          <w:lang w:eastAsia="en-US"/>
        </w:rPr>
        <w:t xml:space="preserve"> первичных социальных компетенций воспитанников в сфере личных и семейных финансов.</w:t>
      </w:r>
    </w:p>
    <w:p w:rsidR="001368B0" w:rsidRDefault="00875E19" w:rsidP="001368B0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Итог</w:t>
      </w:r>
      <w:r w:rsidR="001368B0" w:rsidRPr="00A42DB9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1368B0" w:rsidRPr="00A42DB9" w:rsidRDefault="001368B0" w:rsidP="001368B0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</w:rPr>
      </w:pPr>
      <w:r w:rsidRPr="00A42DB9">
        <w:rPr>
          <w:rFonts w:ascii="Times New Roman" w:hAnsi="Times New Roman" w:cs="Times New Roman"/>
          <w:sz w:val="24"/>
        </w:rPr>
        <w:t xml:space="preserve">Повысился интерес детей </w:t>
      </w:r>
      <w:r w:rsidR="000D21D0">
        <w:rPr>
          <w:rFonts w:ascii="Times New Roman" w:hAnsi="Times New Roman" w:cs="Times New Roman"/>
          <w:sz w:val="24"/>
        </w:rPr>
        <w:t>к финансово-экономическим играм.</w:t>
      </w:r>
    </w:p>
    <w:p w:rsidR="001368B0" w:rsidRPr="00A42DB9" w:rsidRDefault="001368B0" w:rsidP="001368B0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</w:rPr>
      </w:pPr>
      <w:r w:rsidRPr="00A42DB9">
        <w:rPr>
          <w:rFonts w:ascii="Times New Roman" w:hAnsi="Times New Roman" w:cs="Times New Roman"/>
          <w:sz w:val="24"/>
        </w:rPr>
        <w:t xml:space="preserve">Обогатился словарь, повысился уровень развития речи детей, развился лексико-грамматического строй. </w:t>
      </w:r>
    </w:p>
    <w:p w:rsidR="001368B0" w:rsidRPr="00A42DB9" w:rsidRDefault="001368B0" w:rsidP="001368B0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</w:rPr>
      </w:pPr>
      <w:r w:rsidRPr="00A42DB9">
        <w:rPr>
          <w:rFonts w:ascii="Times New Roman" w:hAnsi="Times New Roman" w:cs="Times New Roman"/>
          <w:sz w:val="24"/>
        </w:rPr>
        <w:t>Активное участие родителей в реализации проекта, положительное отношение и настрой к совместной деятельности с воспитателем;</w:t>
      </w:r>
    </w:p>
    <w:p w:rsidR="001368B0" w:rsidRPr="00A42DB9" w:rsidRDefault="001368B0" w:rsidP="001368B0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 CYR" w:hAnsi="Times New Roman" w:cs="Times New Roman"/>
          <w:sz w:val="24"/>
        </w:rPr>
      </w:pPr>
      <w:r w:rsidRPr="00A42DB9">
        <w:rPr>
          <w:rFonts w:ascii="Times New Roman" w:hAnsi="Times New Roman" w:cs="Times New Roman"/>
          <w:color w:val="111111"/>
          <w:sz w:val="24"/>
          <w:szCs w:val="26"/>
        </w:rPr>
        <w:t>Повысился </w:t>
      </w:r>
      <w:r w:rsidRPr="00A42DB9">
        <w:rPr>
          <w:rFonts w:ascii="Times New Roman" w:hAnsi="Times New Roman" w:cs="Times New Roman"/>
          <w:bCs/>
          <w:color w:val="111111"/>
          <w:sz w:val="24"/>
          <w:szCs w:val="26"/>
          <w:bdr w:val="none" w:sz="0" w:space="0" w:color="auto" w:frame="1"/>
        </w:rPr>
        <w:t>познавательный</w:t>
      </w:r>
      <w:r w:rsidRPr="00A42DB9">
        <w:rPr>
          <w:rFonts w:ascii="Times New Roman" w:hAnsi="Times New Roman" w:cs="Times New Roman"/>
          <w:color w:val="111111"/>
          <w:sz w:val="24"/>
          <w:szCs w:val="26"/>
        </w:rPr>
        <w:t>, творческий, речевой, социально-коммуникативный уровень у дошкольников;</w:t>
      </w:r>
    </w:p>
    <w:p w:rsidR="001368B0" w:rsidRPr="00A42DB9" w:rsidRDefault="001368B0" w:rsidP="001368B0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 CYR" w:hAnsi="Times New Roman" w:cs="Times New Roman"/>
          <w:sz w:val="24"/>
        </w:rPr>
      </w:pPr>
      <w:r w:rsidRPr="00A42DB9">
        <w:rPr>
          <w:rFonts w:ascii="Times New Roman" w:hAnsi="Times New Roman" w:cs="Times New Roman"/>
          <w:color w:val="111111"/>
          <w:sz w:val="24"/>
          <w:szCs w:val="26"/>
        </w:rPr>
        <w:t>Пополнена литературная база в группе, способствующая всестороннему развитию детей;</w:t>
      </w:r>
    </w:p>
    <w:p w:rsidR="001368B0" w:rsidRPr="00A42DB9" w:rsidRDefault="001368B0" w:rsidP="001368B0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 CYR" w:hAnsi="Times New Roman" w:cs="Times New Roman"/>
          <w:sz w:val="24"/>
        </w:rPr>
      </w:pPr>
      <w:r w:rsidRPr="00A42DB9">
        <w:rPr>
          <w:rFonts w:ascii="Times New Roman" w:hAnsi="Times New Roman" w:cs="Times New Roman"/>
          <w:color w:val="111111"/>
          <w:sz w:val="24"/>
          <w:szCs w:val="26"/>
        </w:rPr>
        <w:t xml:space="preserve">Дети научились бережно относиться </w:t>
      </w:r>
      <w:r w:rsidRPr="00875E19">
        <w:rPr>
          <w:rFonts w:ascii="Times New Roman" w:hAnsi="Times New Roman" w:cs="Times New Roman"/>
          <w:color w:val="111111"/>
          <w:sz w:val="24"/>
          <w:szCs w:val="26"/>
        </w:rPr>
        <w:t>к </w:t>
      </w:r>
      <w:r w:rsidR="000D21D0" w:rsidRPr="00875E19">
        <w:rPr>
          <w:rFonts w:ascii="Times New Roman" w:hAnsi="Times New Roman" w:cs="Times New Roman"/>
          <w:bCs/>
          <w:color w:val="111111"/>
          <w:sz w:val="24"/>
          <w:szCs w:val="26"/>
          <w:bdr w:val="none" w:sz="0" w:space="0" w:color="auto" w:frame="1"/>
        </w:rPr>
        <w:t>деньгам</w:t>
      </w:r>
      <w:r w:rsidRPr="00875E19">
        <w:rPr>
          <w:rFonts w:ascii="Times New Roman" w:hAnsi="Times New Roman" w:cs="Times New Roman"/>
          <w:color w:val="111111"/>
          <w:sz w:val="24"/>
          <w:szCs w:val="26"/>
        </w:rPr>
        <w:t>.</w:t>
      </w:r>
    </w:p>
    <w:p w:rsidR="000D21D0" w:rsidRDefault="000D21D0" w:rsidP="001368B0">
      <w:pPr>
        <w:rPr>
          <w:rFonts w:eastAsia="Times New Roman CYR"/>
          <w:sz w:val="28"/>
        </w:rPr>
      </w:pPr>
    </w:p>
    <w:p w:rsidR="00AF168C" w:rsidRDefault="001368B0" w:rsidP="000D21D0">
      <w:pPr>
        <w:rPr>
          <w:rFonts w:ascii="Times New Roman" w:eastAsia="Times New Roman CYR" w:hAnsi="Times New Roman" w:cs="Times New Roman"/>
          <w:b/>
          <w:sz w:val="24"/>
        </w:rPr>
      </w:pPr>
      <w:r w:rsidRPr="000D21D0">
        <w:rPr>
          <w:rFonts w:ascii="Times New Roman" w:eastAsia="Times New Roman CYR" w:hAnsi="Times New Roman" w:cs="Times New Roman"/>
          <w:b/>
          <w:sz w:val="24"/>
        </w:rPr>
        <w:t>Используемая литература:</w:t>
      </w:r>
    </w:p>
    <w:p w:rsidR="00875E19" w:rsidRDefault="000D21D0" w:rsidP="00875E19">
      <w:pPr>
        <w:spacing w:after="0"/>
        <w:contextualSpacing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1.</w:t>
      </w:r>
      <w:r w:rsidR="00231C0C">
        <w:rPr>
          <w:rFonts w:ascii="Times New Roman" w:eastAsia="Times New Roman CYR" w:hAnsi="Times New Roman" w:cs="Times New Roman"/>
          <w:sz w:val="24"/>
        </w:rPr>
        <w:t xml:space="preserve"> </w:t>
      </w:r>
      <w:proofErr w:type="spellStart"/>
      <w:r w:rsidR="00231C0C">
        <w:rPr>
          <w:rFonts w:ascii="Times New Roman" w:eastAsia="Times New Roman CYR" w:hAnsi="Times New Roman" w:cs="Times New Roman"/>
          <w:sz w:val="24"/>
        </w:rPr>
        <w:t>Волосовец</w:t>
      </w:r>
      <w:proofErr w:type="spellEnd"/>
      <w:r w:rsidR="00231C0C">
        <w:rPr>
          <w:rFonts w:ascii="Times New Roman" w:eastAsia="Times New Roman CYR" w:hAnsi="Times New Roman" w:cs="Times New Roman"/>
          <w:sz w:val="24"/>
        </w:rPr>
        <w:t xml:space="preserve"> В.В., Маркова</w:t>
      </w:r>
      <w:r w:rsidR="00231C0C" w:rsidRPr="00231C0C">
        <w:rPr>
          <w:rFonts w:ascii="Times New Roman" w:eastAsia="Times New Roman CYR" w:hAnsi="Times New Roman" w:cs="Times New Roman"/>
          <w:sz w:val="24"/>
        </w:rPr>
        <w:t xml:space="preserve"> </w:t>
      </w:r>
      <w:r w:rsidR="00231C0C">
        <w:rPr>
          <w:rFonts w:ascii="Times New Roman" w:eastAsia="Times New Roman CYR" w:hAnsi="Times New Roman" w:cs="Times New Roman"/>
          <w:sz w:val="24"/>
        </w:rPr>
        <w:t xml:space="preserve">В.А., Аверин С.А. </w:t>
      </w:r>
      <w:r w:rsidR="00875E19">
        <w:rPr>
          <w:rFonts w:ascii="Times New Roman" w:eastAsia="Times New Roman CYR" w:hAnsi="Times New Roman" w:cs="Times New Roman"/>
          <w:sz w:val="24"/>
          <w:lang w:val="en-US"/>
        </w:rPr>
        <w:t>STEM</w:t>
      </w:r>
      <w:r w:rsidR="00875E19" w:rsidRPr="00875E19">
        <w:rPr>
          <w:rFonts w:ascii="Times New Roman" w:eastAsia="Times New Roman CYR" w:hAnsi="Times New Roman" w:cs="Times New Roman"/>
          <w:sz w:val="24"/>
        </w:rPr>
        <w:t xml:space="preserve">- </w:t>
      </w:r>
      <w:r w:rsidR="00875E19">
        <w:rPr>
          <w:rFonts w:ascii="Times New Roman" w:eastAsia="Times New Roman CYR" w:hAnsi="Times New Roman" w:cs="Times New Roman"/>
          <w:sz w:val="24"/>
        </w:rPr>
        <w:t>образование детей дошкольного и младшего школьного возраста. Парциальная модульная программа развития интеллектуальных способностей в процессе познавательной</w:t>
      </w:r>
      <w:r w:rsidR="00231C0C">
        <w:rPr>
          <w:rFonts w:ascii="Times New Roman" w:eastAsia="Times New Roman CYR" w:hAnsi="Times New Roman" w:cs="Times New Roman"/>
          <w:sz w:val="24"/>
        </w:rPr>
        <w:t xml:space="preserve"> деятельности.</w:t>
      </w:r>
      <w:r>
        <w:rPr>
          <w:rFonts w:ascii="Times New Roman" w:eastAsia="Times New Roman CYR" w:hAnsi="Times New Roman" w:cs="Times New Roman"/>
          <w:sz w:val="24"/>
        </w:rPr>
        <w:t xml:space="preserve"> </w:t>
      </w:r>
    </w:p>
    <w:p w:rsidR="00231C0C" w:rsidRDefault="00231C0C" w:rsidP="00875E19">
      <w:pPr>
        <w:spacing w:after="0"/>
        <w:contextualSpacing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2. Маркова В.А. Образовательный модуль: Математическое развитие дошкольников.</w:t>
      </w:r>
    </w:p>
    <w:p w:rsidR="000D21D0" w:rsidRDefault="00231C0C" w:rsidP="00875E19">
      <w:pPr>
        <w:spacing w:after="0"/>
        <w:contextualSpacing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 xml:space="preserve">3. </w:t>
      </w:r>
      <w:r w:rsidR="000D21D0" w:rsidRPr="000D21D0">
        <w:rPr>
          <w:rFonts w:ascii="Times New Roman" w:eastAsia="Times New Roman CYR" w:hAnsi="Times New Roman" w:cs="Times New Roman"/>
          <w:sz w:val="24"/>
        </w:rPr>
        <w:t>Формирование основ финансовой грамотности у детей дошкольн</w:t>
      </w:r>
      <w:r w:rsidR="000D21D0">
        <w:rPr>
          <w:rFonts w:ascii="Times New Roman" w:eastAsia="Times New Roman CYR" w:hAnsi="Times New Roman" w:cs="Times New Roman"/>
          <w:sz w:val="24"/>
        </w:rPr>
        <w:t xml:space="preserve">ого возраста. </w:t>
      </w:r>
      <w:r w:rsidR="000D21D0" w:rsidRPr="000D21D0">
        <w:rPr>
          <w:rFonts w:ascii="Times New Roman" w:eastAsia="Times New Roman CYR" w:hAnsi="Times New Roman" w:cs="Times New Roman"/>
          <w:sz w:val="24"/>
        </w:rPr>
        <w:t>Сборник методических разработок / Сост</w:t>
      </w:r>
      <w:r w:rsidR="000D21D0">
        <w:rPr>
          <w:rFonts w:ascii="Times New Roman" w:eastAsia="Times New Roman CYR" w:hAnsi="Times New Roman" w:cs="Times New Roman"/>
          <w:sz w:val="24"/>
        </w:rPr>
        <w:t xml:space="preserve">. О.А. Блохина, О.В. </w:t>
      </w:r>
      <w:proofErr w:type="spellStart"/>
      <w:r w:rsidR="000D21D0">
        <w:rPr>
          <w:rFonts w:ascii="Times New Roman" w:eastAsia="Times New Roman CYR" w:hAnsi="Times New Roman" w:cs="Times New Roman"/>
          <w:sz w:val="24"/>
        </w:rPr>
        <w:t>Терешева</w:t>
      </w:r>
      <w:proofErr w:type="spellEnd"/>
      <w:r w:rsidR="000D21D0">
        <w:rPr>
          <w:rFonts w:ascii="Times New Roman" w:eastAsia="Times New Roman CYR" w:hAnsi="Times New Roman" w:cs="Times New Roman"/>
          <w:sz w:val="24"/>
        </w:rPr>
        <w:t xml:space="preserve"> –</w:t>
      </w:r>
      <w:r w:rsidR="000D21D0" w:rsidRPr="000D21D0">
        <w:rPr>
          <w:rFonts w:ascii="Times New Roman" w:eastAsia="Times New Roman CYR" w:hAnsi="Times New Roman" w:cs="Times New Roman"/>
          <w:sz w:val="24"/>
        </w:rPr>
        <w:t>Калининград: КОИРО, 2017.С.44-47.</w:t>
      </w:r>
    </w:p>
    <w:p w:rsidR="000D21D0" w:rsidRPr="000D21D0" w:rsidRDefault="00231C0C" w:rsidP="00875E19">
      <w:pPr>
        <w:spacing w:after="0"/>
        <w:contextualSpacing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4</w:t>
      </w:r>
      <w:r w:rsidR="000D21D0" w:rsidRPr="000D21D0">
        <w:rPr>
          <w:rFonts w:ascii="Times New Roman" w:eastAsia="Times New Roman CYR" w:hAnsi="Times New Roman" w:cs="Times New Roman"/>
          <w:sz w:val="24"/>
        </w:rPr>
        <w:t xml:space="preserve">. Кудряшова С. Е., «Экономическое воспитание дошкольников» для детей в возрасте </w:t>
      </w:r>
      <w:r w:rsidR="000D21D0">
        <w:rPr>
          <w:rFonts w:ascii="Times New Roman" w:eastAsia="Times New Roman CYR" w:hAnsi="Times New Roman" w:cs="Times New Roman"/>
          <w:sz w:val="24"/>
        </w:rPr>
        <w:t xml:space="preserve">от 6 до 7 лет (подготовительная </w:t>
      </w:r>
      <w:r w:rsidR="000D21D0" w:rsidRPr="000D21D0">
        <w:rPr>
          <w:rFonts w:ascii="Times New Roman" w:eastAsia="Times New Roman CYR" w:hAnsi="Times New Roman" w:cs="Times New Roman"/>
          <w:sz w:val="24"/>
        </w:rPr>
        <w:t>группа) МАДОУ «Детский сад №86 «Жемчужинка» Центр развития ребенка» г. Северодвинска</w:t>
      </w:r>
      <w:r w:rsidR="000D21D0">
        <w:rPr>
          <w:rFonts w:ascii="Times New Roman" w:eastAsia="Times New Roman CYR" w:hAnsi="Times New Roman" w:cs="Times New Roman"/>
          <w:sz w:val="24"/>
        </w:rPr>
        <w:t>.</w:t>
      </w:r>
    </w:p>
    <w:p w:rsidR="000D21D0" w:rsidRDefault="00231C0C" w:rsidP="00875E19">
      <w:pPr>
        <w:spacing w:after="0"/>
        <w:contextualSpacing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5</w:t>
      </w:r>
      <w:r w:rsidR="000D21D0" w:rsidRPr="000D21D0">
        <w:rPr>
          <w:rFonts w:ascii="Times New Roman" w:eastAsia="Times New Roman CYR" w:hAnsi="Times New Roman" w:cs="Times New Roman"/>
          <w:sz w:val="24"/>
        </w:rPr>
        <w:t xml:space="preserve">. </w:t>
      </w:r>
      <w:proofErr w:type="spellStart"/>
      <w:r w:rsidR="000D21D0" w:rsidRPr="000D21D0">
        <w:rPr>
          <w:rFonts w:ascii="Times New Roman" w:eastAsia="Times New Roman CYR" w:hAnsi="Times New Roman" w:cs="Times New Roman"/>
          <w:sz w:val="24"/>
        </w:rPr>
        <w:t>Сухоносова</w:t>
      </w:r>
      <w:proofErr w:type="spellEnd"/>
      <w:r w:rsidR="000D21D0" w:rsidRPr="000D21D0">
        <w:rPr>
          <w:rFonts w:ascii="Times New Roman" w:eastAsia="Times New Roman CYR" w:hAnsi="Times New Roman" w:cs="Times New Roman"/>
          <w:sz w:val="24"/>
        </w:rPr>
        <w:t xml:space="preserve"> Г.А. Программа экономического воспитания дошкольников «Хваткие ладошки»</w:t>
      </w:r>
      <w:r w:rsidR="000D21D0">
        <w:rPr>
          <w:rFonts w:ascii="Times New Roman" w:eastAsia="Times New Roman CYR" w:hAnsi="Times New Roman" w:cs="Times New Roman"/>
          <w:sz w:val="24"/>
        </w:rPr>
        <w:t>.</w:t>
      </w:r>
    </w:p>
    <w:p w:rsidR="000D21D0" w:rsidRDefault="00231C0C" w:rsidP="00875E19">
      <w:pPr>
        <w:spacing w:after="0"/>
        <w:contextualSpacing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6</w:t>
      </w:r>
      <w:r w:rsidR="000D21D0" w:rsidRPr="000D21D0">
        <w:rPr>
          <w:rFonts w:ascii="Times New Roman" w:eastAsia="Times New Roman CYR" w:hAnsi="Times New Roman" w:cs="Times New Roman"/>
          <w:sz w:val="24"/>
        </w:rPr>
        <w:t>. Дополнительная образовательная программа «Клуб</w:t>
      </w:r>
      <w:r w:rsidR="000D21D0">
        <w:rPr>
          <w:rFonts w:ascii="Times New Roman" w:eastAsia="Times New Roman CYR" w:hAnsi="Times New Roman" w:cs="Times New Roman"/>
          <w:sz w:val="24"/>
        </w:rPr>
        <w:t xml:space="preserve"> </w:t>
      </w:r>
      <w:r w:rsidR="000D21D0" w:rsidRPr="000D21D0">
        <w:rPr>
          <w:rFonts w:ascii="Times New Roman" w:eastAsia="Times New Roman CYR" w:hAnsi="Times New Roman" w:cs="Times New Roman"/>
          <w:sz w:val="24"/>
        </w:rPr>
        <w:t>маленьких финансистов</w:t>
      </w:r>
      <w:r w:rsidR="000D21D0">
        <w:rPr>
          <w:rFonts w:ascii="Times New Roman" w:eastAsia="Times New Roman CYR" w:hAnsi="Times New Roman" w:cs="Times New Roman"/>
          <w:sz w:val="24"/>
        </w:rPr>
        <w:t xml:space="preserve">» от 5 до 7 лет// Муниципальное </w:t>
      </w:r>
      <w:r w:rsidR="000D21D0" w:rsidRPr="000D21D0">
        <w:rPr>
          <w:rFonts w:ascii="Times New Roman" w:eastAsia="Times New Roman CYR" w:hAnsi="Times New Roman" w:cs="Times New Roman"/>
          <w:sz w:val="24"/>
        </w:rPr>
        <w:t>автономное дошкол</w:t>
      </w:r>
      <w:r w:rsidR="000D21D0">
        <w:rPr>
          <w:rFonts w:ascii="Times New Roman" w:eastAsia="Times New Roman CYR" w:hAnsi="Times New Roman" w:cs="Times New Roman"/>
          <w:sz w:val="24"/>
        </w:rPr>
        <w:t xml:space="preserve">ьное образовательное учреждение </w:t>
      </w:r>
      <w:r w:rsidR="000D21D0" w:rsidRPr="000D21D0">
        <w:rPr>
          <w:rFonts w:ascii="Times New Roman" w:eastAsia="Times New Roman CYR" w:hAnsi="Times New Roman" w:cs="Times New Roman"/>
          <w:sz w:val="24"/>
        </w:rPr>
        <w:t>детский сад комбинированного вида №50 «УМКА», г.</w:t>
      </w:r>
      <w:r w:rsidR="000D21D0" w:rsidRPr="000D21D0">
        <w:t xml:space="preserve"> </w:t>
      </w:r>
      <w:r w:rsidR="000D21D0" w:rsidRPr="000D21D0">
        <w:rPr>
          <w:rFonts w:ascii="Times New Roman" w:eastAsia="Times New Roman CYR" w:hAnsi="Times New Roman" w:cs="Times New Roman"/>
          <w:sz w:val="24"/>
        </w:rPr>
        <w:t>Домодедово</w:t>
      </w:r>
      <w:r w:rsidR="000D21D0">
        <w:rPr>
          <w:rFonts w:ascii="Times New Roman" w:eastAsia="Times New Roman CYR" w:hAnsi="Times New Roman" w:cs="Times New Roman"/>
          <w:sz w:val="24"/>
        </w:rPr>
        <w:t>.</w:t>
      </w:r>
    </w:p>
    <w:p w:rsidR="000D21D0" w:rsidRDefault="00231C0C" w:rsidP="00875E19">
      <w:pPr>
        <w:spacing w:after="0"/>
        <w:contextualSpacing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7</w:t>
      </w:r>
      <w:r w:rsidR="000D21D0">
        <w:rPr>
          <w:rFonts w:ascii="Times New Roman" w:eastAsia="Times New Roman CYR" w:hAnsi="Times New Roman" w:cs="Times New Roman"/>
          <w:sz w:val="24"/>
        </w:rPr>
        <w:t xml:space="preserve">. </w:t>
      </w:r>
      <w:proofErr w:type="spellStart"/>
      <w:r w:rsidR="000D21D0" w:rsidRPr="000D21D0">
        <w:rPr>
          <w:rFonts w:ascii="Times New Roman" w:eastAsia="Times New Roman CYR" w:hAnsi="Times New Roman" w:cs="Times New Roman"/>
          <w:sz w:val="24"/>
        </w:rPr>
        <w:t>Семенкова</w:t>
      </w:r>
      <w:proofErr w:type="spellEnd"/>
      <w:r w:rsidR="000D21D0" w:rsidRPr="000D21D0">
        <w:rPr>
          <w:rFonts w:ascii="Times New Roman" w:eastAsia="Times New Roman CYR" w:hAnsi="Times New Roman" w:cs="Times New Roman"/>
          <w:sz w:val="24"/>
        </w:rPr>
        <w:t xml:space="preserve"> Е.В., Стахович</w:t>
      </w:r>
      <w:r w:rsidR="000D21D0">
        <w:rPr>
          <w:rFonts w:ascii="Times New Roman" w:eastAsia="Times New Roman CYR" w:hAnsi="Times New Roman" w:cs="Times New Roman"/>
          <w:sz w:val="24"/>
        </w:rPr>
        <w:t xml:space="preserve"> Л.В. Образовательная </w:t>
      </w:r>
      <w:r w:rsidR="000D21D0" w:rsidRPr="000D21D0">
        <w:rPr>
          <w:rFonts w:ascii="Times New Roman" w:eastAsia="Times New Roman CYR" w:hAnsi="Times New Roman" w:cs="Times New Roman"/>
          <w:sz w:val="24"/>
        </w:rPr>
        <w:t>програм</w:t>
      </w:r>
      <w:r w:rsidR="000D21D0">
        <w:rPr>
          <w:rFonts w:ascii="Times New Roman" w:eastAsia="Times New Roman CYR" w:hAnsi="Times New Roman" w:cs="Times New Roman"/>
          <w:sz w:val="24"/>
        </w:rPr>
        <w:t xml:space="preserve">ма «Азы финансовой культуры для </w:t>
      </w:r>
      <w:r w:rsidR="000D21D0" w:rsidRPr="000D21D0">
        <w:rPr>
          <w:rFonts w:ascii="Times New Roman" w:eastAsia="Times New Roman CYR" w:hAnsi="Times New Roman" w:cs="Times New Roman"/>
          <w:sz w:val="24"/>
        </w:rPr>
        <w:t>дошкольников», Вита-Пресс, 2018</w:t>
      </w:r>
      <w:r w:rsidR="000D21D0">
        <w:rPr>
          <w:rFonts w:ascii="Times New Roman" w:eastAsia="Times New Roman CYR" w:hAnsi="Times New Roman" w:cs="Times New Roman"/>
          <w:sz w:val="24"/>
        </w:rPr>
        <w:t>.</w:t>
      </w:r>
    </w:p>
    <w:p w:rsidR="000D21D0" w:rsidRDefault="00231C0C" w:rsidP="00875E19">
      <w:pPr>
        <w:spacing w:after="0"/>
        <w:contextualSpacing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8</w:t>
      </w:r>
      <w:r w:rsidR="000D21D0">
        <w:rPr>
          <w:rFonts w:ascii="Times New Roman" w:eastAsia="Times New Roman CYR" w:hAnsi="Times New Roman" w:cs="Times New Roman"/>
          <w:sz w:val="24"/>
        </w:rPr>
        <w:t>.</w:t>
      </w:r>
      <w:r w:rsidR="000D21D0" w:rsidRPr="000D21D0">
        <w:t xml:space="preserve"> </w:t>
      </w:r>
      <w:r w:rsidR="000D21D0" w:rsidRPr="000D21D0">
        <w:rPr>
          <w:rFonts w:ascii="Times New Roman" w:eastAsia="Times New Roman CYR" w:hAnsi="Times New Roman" w:cs="Times New Roman"/>
          <w:sz w:val="24"/>
        </w:rPr>
        <w:t>Примерная парциальная образовательная программа дошкольного образо</w:t>
      </w:r>
      <w:r w:rsidR="000D21D0">
        <w:rPr>
          <w:rFonts w:ascii="Times New Roman" w:eastAsia="Times New Roman CYR" w:hAnsi="Times New Roman" w:cs="Times New Roman"/>
          <w:sz w:val="24"/>
        </w:rPr>
        <w:t xml:space="preserve">вания «Экономическое воспитание </w:t>
      </w:r>
      <w:r w:rsidR="000D21D0" w:rsidRPr="000D21D0">
        <w:rPr>
          <w:rFonts w:ascii="Times New Roman" w:eastAsia="Times New Roman CYR" w:hAnsi="Times New Roman" w:cs="Times New Roman"/>
          <w:sz w:val="24"/>
        </w:rPr>
        <w:t>дошкольников: формирование предпосылок финансовой грамот</w:t>
      </w:r>
      <w:r w:rsidR="000D21D0">
        <w:rPr>
          <w:rFonts w:ascii="Times New Roman" w:eastAsia="Times New Roman CYR" w:hAnsi="Times New Roman" w:cs="Times New Roman"/>
          <w:sz w:val="24"/>
        </w:rPr>
        <w:t xml:space="preserve">ности». Электронный ресурс: </w:t>
      </w:r>
      <w:hyperlink r:id="rId15" w:history="1">
        <w:r w:rsidR="000D21D0" w:rsidRPr="00803641">
          <w:rPr>
            <w:rStyle w:val="a8"/>
            <w:rFonts w:ascii="Times New Roman" w:eastAsia="Times New Roman CYR" w:hAnsi="Times New Roman" w:cs="Times New Roman"/>
            <w:sz w:val="24"/>
          </w:rPr>
          <w:t>https://fincult.info/upload/iblock/dc5/economich_vospitanie_doshkolnikov_02.pdf</w:t>
        </w:r>
      </w:hyperlink>
      <w:r w:rsidR="000D21D0">
        <w:rPr>
          <w:rFonts w:ascii="Times New Roman" w:eastAsia="Times New Roman CYR" w:hAnsi="Times New Roman" w:cs="Times New Roman"/>
          <w:sz w:val="24"/>
        </w:rPr>
        <w:t xml:space="preserve"> </w:t>
      </w:r>
    </w:p>
    <w:p w:rsidR="000D21D0" w:rsidRDefault="00231C0C" w:rsidP="00875E19">
      <w:pPr>
        <w:spacing w:after="0"/>
        <w:contextualSpacing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lastRenderedPageBreak/>
        <w:t>9</w:t>
      </w:r>
      <w:r w:rsidR="000D21D0">
        <w:rPr>
          <w:rFonts w:ascii="Times New Roman" w:eastAsia="Times New Roman CYR" w:hAnsi="Times New Roman" w:cs="Times New Roman"/>
          <w:sz w:val="24"/>
        </w:rPr>
        <w:t>.</w:t>
      </w:r>
      <w:r w:rsidR="000D21D0" w:rsidRPr="000D21D0">
        <w:t xml:space="preserve"> </w:t>
      </w:r>
      <w:r w:rsidR="000D21D0" w:rsidRPr="000D21D0">
        <w:rPr>
          <w:rFonts w:ascii="Times New Roman" w:eastAsia="Times New Roman CYR" w:hAnsi="Times New Roman" w:cs="Times New Roman"/>
          <w:sz w:val="24"/>
        </w:rPr>
        <w:t>Соколова Е.А. Рабочая программа дополнительного образования «</w:t>
      </w:r>
      <w:proofErr w:type="spellStart"/>
      <w:r w:rsidR="000D21D0" w:rsidRPr="000D21D0">
        <w:rPr>
          <w:rFonts w:ascii="Times New Roman" w:eastAsia="Times New Roman CYR" w:hAnsi="Times New Roman" w:cs="Times New Roman"/>
          <w:sz w:val="24"/>
        </w:rPr>
        <w:t>Афлатот</w:t>
      </w:r>
      <w:proofErr w:type="spellEnd"/>
      <w:r w:rsidR="000D21D0" w:rsidRPr="000D21D0">
        <w:rPr>
          <w:rFonts w:ascii="Times New Roman" w:eastAsia="Times New Roman CYR" w:hAnsi="Times New Roman" w:cs="Times New Roman"/>
          <w:sz w:val="24"/>
        </w:rPr>
        <w:t xml:space="preserve">» - 13 с. - Электронный ресурс: </w:t>
      </w:r>
      <w:hyperlink r:id="rId16" w:history="1">
        <w:r w:rsidR="000D21D0" w:rsidRPr="00803641">
          <w:rPr>
            <w:rStyle w:val="a8"/>
            <w:rFonts w:ascii="Times New Roman" w:eastAsia="Times New Roman CYR" w:hAnsi="Times New Roman" w:cs="Times New Roman"/>
            <w:sz w:val="24"/>
          </w:rPr>
          <w:t>http://dsosinka.ru/doc/aflatot_socialnoe_i_finansovoe_obrazovanie_detej.pdf</w:t>
        </w:r>
      </w:hyperlink>
      <w:r w:rsidR="000D21D0">
        <w:rPr>
          <w:rFonts w:ascii="Times New Roman" w:eastAsia="Times New Roman CYR" w:hAnsi="Times New Roman" w:cs="Times New Roman"/>
          <w:sz w:val="24"/>
        </w:rPr>
        <w:t xml:space="preserve"> </w:t>
      </w:r>
    </w:p>
    <w:p w:rsidR="00A9443A" w:rsidRDefault="000D21D0" w:rsidP="00875E19">
      <w:pPr>
        <w:spacing w:after="0"/>
        <w:contextualSpacing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 xml:space="preserve">10. </w:t>
      </w:r>
      <w:r w:rsidRPr="000D21D0">
        <w:rPr>
          <w:rFonts w:ascii="Times New Roman" w:eastAsia="Times New Roman CYR" w:hAnsi="Times New Roman" w:cs="Times New Roman"/>
          <w:sz w:val="24"/>
        </w:rPr>
        <w:t>Вариативная программа экономического воспитания дошкольников «Эко</w:t>
      </w:r>
      <w:r>
        <w:rPr>
          <w:rFonts w:ascii="Times New Roman" w:eastAsia="Times New Roman CYR" w:hAnsi="Times New Roman" w:cs="Times New Roman"/>
          <w:sz w:val="24"/>
        </w:rPr>
        <w:t xml:space="preserve">номика для малышей» Детский сад </w:t>
      </w:r>
      <w:r w:rsidRPr="000D21D0">
        <w:rPr>
          <w:rFonts w:ascii="Times New Roman" w:eastAsia="Times New Roman CYR" w:hAnsi="Times New Roman" w:cs="Times New Roman"/>
          <w:sz w:val="24"/>
        </w:rPr>
        <w:t>комбинированного вида №65 «Озорница», г. Нижневартовск - Электро</w:t>
      </w:r>
      <w:r>
        <w:rPr>
          <w:rFonts w:ascii="Times New Roman" w:eastAsia="Times New Roman CYR" w:hAnsi="Times New Roman" w:cs="Times New Roman"/>
          <w:sz w:val="24"/>
        </w:rPr>
        <w:t xml:space="preserve">нный ресурс: </w:t>
      </w:r>
      <w:hyperlink r:id="rId17" w:history="1">
        <w:r w:rsidR="00A9443A" w:rsidRPr="00422666">
          <w:rPr>
            <w:rStyle w:val="a8"/>
            <w:rFonts w:ascii="Times New Roman" w:eastAsia="Times New Roman CYR" w:hAnsi="Times New Roman" w:cs="Times New Roman"/>
            <w:sz w:val="24"/>
          </w:rPr>
          <w:t>http://ozorniza65</w:t>
        </w:r>
        <w:proofErr w:type="spellStart"/>
        <w:r w:rsidR="00A9443A" w:rsidRPr="00422666">
          <w:rPr>
            <w:rStyle w:val="a8"/>
            <w:rFonts w:ascii="Times New Roman" w:eastAsia="Times New Roman CYR" w:hAnsi="Times New Roman" w:cs="Times New Roman"/>
            <w:sz w:val="24"/>
            <w:lang w:val="en-US"/>
          </w:rPr>
          <w:t>nv</w:t>
        </w:r>
        <w:proofErr w:type="spellEnd"/>
        <w:r w:rsidR="00A9443A" w:rsidRPr="00422666">
          <w:rPr>
            <w:rStyle w:val="a8"/>
            <w:rFonts w:ascii="Times New Roman" w:eastAsia="Times New Roman CYR" w:hAnsi="Times New Roman" w:cs="Times New Roman"/>
            <w:sz w:val="24"/>
          </w:rPr>
          <w:t>.</w:t>
        </w:r>
        <w:proofErr w:type="spellStart"/>
        <w:r w:rsidR="00A9443A" w:rsidRPr="00422666">
          <w:rPr>
            <w:rStyle w:val="a8"/>
            <w:rFonts w:ascii="Times New Roman" w:eastAsia="Times New Roman CYR" w:hAnsi="Times New Roman" w:cs="Times New Roman"/>
            <w:sz w:val="24"/>
            <w:lang w:val="en-US"/>
          </w:rPr>
          <w:t>edusite</w:t>
        </w:r>
        <w:proofErr w:type="spellEnd"/>
        <w:r w:rsidR="00A9443A" w:rsidRPr="00422666">
          <w:rPr>
            <w:rStyle w:val="a8"/>
            <w:rFonts w:ascii="Times New Roman" w:eastAsia="Times New Roman CYR" w:hAnsi="Times New Roman" w:cs="Times New Roman"/>
            <w:sz w:val="24"/>
          </w:rPr>
          <w:t>.</w:t>
        </w:r>
        <w:r w:rsidR="00A9443A" w:rsidRPr="00422666">
          <w:rPr>
            <w:rStyle w:val="a8"/>
            <w:rFonts w:ascii="Times New Roman" w:eastAsia="Times New Roman CYR" w:hAnsi="Times New Roman" w:cs="Times New Roman"/>
            <w:sz w:val="24"/>
            <w:lang w:val="en-US"/>
          </w:rPr>
          <w:t>ru</w:t>
        </w:r>
        <w:r w:rsidR="00A9443A" w:rsidRPr="00422666">
          <w:rPr>
            <w:rStyle w:val="a8"/>
            <w:rFonts w:ascii="Times New Roman" w:eastAsia="Times New Roman CYR" w:hAnsi="Times New Roman" w:cs="Times New Roman"/>
            <w:sz w:val="24"/>
          </w:rPr>
          <w:t>/</w:t>
        </w:r>
        <w:proofErr w:type="spellStart"/>
        <w:r w:rsidR="00A9443A" w:rsidRPr="00422666">
          <w:rPr>
            <w:rStyle w:val="a8"/>
            <w:rFonts w:ascii="Times New Roman" w:eastAsia="Times New Roman CYR" w:hAnsi="Times New Roman" w:cs="Times New Roman"/>
            <w:sz w:val="24"/>
            <w:lang w:val="en-US"/>
          </w:rPr>
          <w:t>DswMedia</w:t>
        </w:r>
        <w:proofErr w:type="spellEnd"/>
        <w:r w:rsidR="00A9443A" w:rsidRPr="00422666">
          <w:rPr>
            <w:rStyle w:val="a8"/>
            <w:rFonts w:ascii="Times New Roman" w:eastAsia="Times New Roman CYR" w:hAnsi="Times New Roman" w:cs="Times New Roman"/>
            <w:sz w:val="24"/>
          </w:rPr>
          <w:t>/</w:t>
        </w:r>
        <w:proofErr w:type="spellStart"/>
        <w:r w:rsidR="00A9443A" w:rsidRPr="00422666">
          <w:rPr>
            <w:rStyle w:val="a8"/>
            <w:rFonts w:ascii="Times New Roman" w:eastAsia="Times New Roman CYR" w:hAnsi="Times New Roman" w:cs="Times New Roman"/>
            <w:sz w:val="24"/>
            <w:lang w:val="en-US"/>
          </w:rPr>
          <w:t>opisaniesistemyiprogrammanasayt</w:t>
        </w:r>
        <w:proofErr w:type="spellEnd"/>
        <w:r w:rsidR="00A9443A" w:rsidRPr="00422666">
          <w:rPr>
            <w:rStyle w:val="a8"/>
            <w:rFonts w:ascii="Times New Roman" w:eastAsia="Times New Roman CYR" w:hAnsi="Times New Roman" w:cs="Times New Roman"/>
            <w:sz w:val="24"/>
          </w:rPr>
          <w:t>.</w:t>
        </w:r>
        <w:r w:rsidR="00A9443A" w:rsidRPr="00422666">
          <w:rPr>
            <w:rStyle w:val="a8"/>
            <w:rFonts w:ascii="Times New Roman" w:eastAsia="Times New Roman CYR" w:hAnsi="Times New Roman" w:cs="Times New Roman"/>
            <w:sz w:val="24"/>
            <w:lang w:val="en-US"/>
          </w:rPr>
          <w:t>pdf</w:t>
        </w:r>
      </w:hyperlink>
    </w:p>
    <w:p w:rsidR="00231C0C" w:rsidRPr="000D21D0" w:rsidRDefault="00231C0C" w:rsidP="00231C0C">
      <w:pPr>
        <w:spacing w:after="0"/>
        <w:contextualSpacing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 xml:space="preserve">11. </w:t>
      </w:r>
      <w:r w:rsidRPr="000D21D0">
        <w:rPr>
          <w:rFonts w:ascii="Times New Roman" w:eastAsia="Times New Roman CYR" w:hAnsi="Times New Roman" w:cs="Times New Roman"/>
          <w:sz w:val="24"/>
        </w:rPr>
        <w:t>Интернет-ссылка на образовательный веб-</w:t>
      </w:r>
      <w:proofErr w:type="spellStart"/>
      <w:r w:rsidRPr="000D21D0">
        <w:rPr>
          <w:rFonts w:ascii="Times New Roman" w:eastAsia="Times New Roman CYR" w:hAnsi="Times New Roman" w:cs="Times New Roman"/>
          <w:sz w:val="24"/>
        </w:rPr>
        <w:t>квест</w:t>
      </w:r>
      <w:proofErr w:type="spellEnd"/>
      <w:r w:rsidRPr="000D21D0">
        <w:rPr>
          <w:rFonts w:ascii="Times New Roman" w:eastAsia="Times New Roman CYR" w:hAnsi="Times New Roman" w:cs="Times New Roman"/>
          <w:sz w:val="24"/>
        </w:rPr>
        <w:t>:</w:t>
      </w:r>
    </w:p>
    <w:p w:rsidR="00231C0C" w:rsidRDefault="006A274F" w:rsidP="00231C0C">
      <w:pPr>
        <w:spacing w:after="0"/>
        <w:contextualSpacing/>
        <w:rPr>
          <w:rFonts w:ascii="Times New Roman" w:eastAsia="Times New Roman CYR" w:hAnsi="Times New Roman" w:cs="Times New Roman"/>
          <w:sz w:val="24"/>
        </w:rPr>
      </w:pPr>
      <w:hyperlink r:id="rId18" w:history="1">
        <w:r w:rsidR="00231C0C" w:rsidRPr="00803641">
          <w:rPr>
            <w:rStyle w:val="a8"/>
            <w:rFonts w:ascii="Times New Roman" w:eastAsia="Times New Roman CYR" w:hAnsi="Times New Roman" w:cs="Times New Roman"/>
            <w:sz w:val="24"/>
          </w:rPr>
          <w:t>https://sites.google.com/site/putesestviesgnomomekonomom/</w:t>
        </w:r>
      </w:hyperlink>
    </w:p>
    <w:p w:rsidR="00A9443A" w:rsidRDefault="00A9443A" w:rsidP="00875E19">
      <w:pPr>
        <w:spacing w:after="0"/>
        <w:contextualSpacing/>
        <w:rPr>
          <w:rFonts w:ascii="Times New Roman" w:eastAsia="Times New Roman CYR" w:hAnsi="Times New Roman" w:cs="Times New Roman"/>
          <w:sz w:val="24"/>
        </w:rPr>
      </w:pPr>
    </w:p>
    <w:p w:rsidR="00A9443A" w:rsidRDefault="00A9443A" w:rsidP="00875E19">
      <w:pPr>
        <w:spacing w:after="0"/>
        <w:contextualSpacing/>
        <w:rPr>
          <w:rFonts w:ascii="Times New Roman" w:eastAsia="Times New Roman CYR" w:hAnsi="Times New Roman" w:cs="Times New Roman"/>
          <w:sz w:val="24"/>
        </w:rPr>
      </w:pPr>
    </w:p>
    <w:p w:rsidR="00A9443A" w:rsidRDefault="00A9443A" w:rsidP="00875E19">
      <w:pPr>
        <w:spacing w:after="0"/>
        <w:contextualSpacing/>
        <w:rPr>
          <w:rFonts w:ascii="Times New Roman" w:eastAsia="Times New Roman CYR" w:hAnsi="Times New Roman" w:cs="Times New Roman"/>
          <w:sz w:val="24"/>
        </w:rPr>
      </w:pPr>
    </w:p>
    <w:p w:rsidR="00A9443A" w:rsidRDefault="00A9443A" w:rsidP="00875E19">
      <w:pPr>
        <w:spacing w:after="0"/>
        <w:contextualSpacing/>
        <w:rPr>
          <w:rFonts w:ascii="Times New Roman" w:eastAsia="Times New Roman CYR" w:hAnsi="Times New Roman" w:cs="Times New Roman"/>
          <w:sz w:val="24"/>
        </w:rPr>
      </w:pPr>
    </w:p>
    <w:p w:rsidR="00A9443A" w:rsidRDefault="00A9443A" w:rsidP="00875E19">
      <w:pPr>
        <w:spacing w:after="0"/>
        <w:contextualSpacing/>
        <w:rPr>
          <w:rFonts w:ascii="Times New Roman" w:eastAsia="Times New Roman CYR" w:hAnsi="Times New Roman" w:cs="Times New Roman"/>
          <w:sz w:val="24"/>
        </w:rPr>
      </w:pPr>
    </w:p>
    <w:p w:rsidR="00A9443A" w:rsidRDefault="00A9443A" w:rsidP="00875E19">
      <w:pPr>
        <w:spacing w:after="0"/>
        <w:contextualSpacing/>
        <w:rPr>
          <w:rFonts w:ascii="Times New Roman" w:eastAsia="Times New Roman CYR" w:hAnsi="Times New Roman" w:cs="Times New Roman"/>
          <w:sz w:val="24"/>
        </w:rPr>
      </w:pPr>
    </w:p>
    <w:p w:rsidR="00A9443A" w:rsidRDefault="00A9443A" w:rsidP="00875E19">
      <w:pPr>
        <w:spacing w:after="0"/>
        <w:contextualSpacing/>
        <w:rPr>
          <w:rFonts w:ascii="Times New Roman" w:eastAsia="Times New Roman CYR" w:hAnsi="Times New Roman" w:cs="Times New Roman"/>
          <w:sz w:val="24"/>
        </w:rPr>
      </w:pPr>
    </w:p>
    <w:p w:rsidR="00A9443A" w:rsidRDefault="00A9443A" w:rsidP="00875E19">
      <w:pPr>
        <w:spacing w:after="0"/>
        <w:contextualSpacing/>
        <w:rPr>
          <w:rFonts w:ascii="Times New Roman" w:eastAsia="Times New Roman CYR" w:hAnsi="Times New Roman" w:cs="Times New Roman"/>
          <w:sz w:val="24"/>
        </w:rPr>
      </w:pPr>
    </w:p>
    <w:p w:rsidR="00A9443A" w:rsidRDefault="00A9443A" w:rsidP="00875E19">
      <w:pPr>
        <w:spacing w:after="0"/>
        <w:contextualSpacing/>
        <w:rPr>
          <w:rFonts w:ascii="Times New Roman" w:eastAsia="Times New Roman CYR" w:hAnsi="Times New Roman" w:cs="Times New Roman"/>
          <w:sz w:val="24"/>
        </w:rPr>
      </w:pPr>
    </w:p>
    <w:p w:rsidR="00A9443A" w:rsidRDefault="00A9443A" w:rsidP="00875E19">
      <w:pPr>
        <w:spacing w:after="0"/>
        <w:contextualSpacing/>
        <w:rPr>
          <w:rFonts w:ascii="Times New Roman" w:eastAsia="Times New Roman CYR" w:hAnsi="Times New Roman" w:cs="Times New Roman"/>
          <w:sz w:val="24"/>
        </w:rPr>
      </w:pPr>
    </w:p>
    <w:p w:rsidR="00A9443A" w:rsidRDefault="00A9443A" w:rsidP="00C65DC7">
      <w:pPr>
        <w:rPr>
          <w:rFonts w:ascii="Times New Roman" w:eastAsia="Times New Roman CYR" w:hAnsi="Times New Roman" w:cs="Times New Roman"/>
          <w:sz w:val="24"/>
        </w:rPr>
      </w:pPr>
    </w:p>
    <w:p w:rsidR="00A9443A" w:rsidRDefault="00A9443A" w:rsidP="00C65DC7">
      <w:pPr>
        <w:rPr>
          <w:rFonts w:ascii="Times New Roman" w:eastAsia="Times New Roman CYR" w:hAnsi="Times New Roman" w:cs="Times New Roman"/>
          <w:sz w:val="24"/>
        </w:rPr>
      </w:pPr>
    </w:p>
    <w:p w:rsidR="00A9443A" w:rsidRDefault="00A9443A" w:rsidP="00C65DC7">
      <w:pPr>
        <w:rPr>
          <w:rFonts w:ascii="Times New Roman" w:eastAsia="Times New Roman CYR" w:hAnsi="Times New Roman" w:cs="Times New Roman"/>
          <w:sz w:val="24"/>
        </w:rPr>
      </w:pPr>
    </w:p>
    <w:p w:rsidR="00A9443A" w:rsidRDefault="00A9443A" w:rsidP="00C65DC7">
      <w:pPr>
        <w:rPr>
          <w:rFonts w:ascii="Times New Roman" w:eastAsia="Times New Roman CYR" w:hAnsi="Times New Roman" w:cs="Times New Roman"/>
          <w:sz w:val="24"/>
        </w:rPr>
      </w:pPr>
    </w:p>
    <w:p w:rsidR="00A9443A" w:rsidRDefault="00A9443A" w:rsidP="00C65DC7">
      <w:pPr>
        <w:rPr>
          <w:rFonts w:ascii="Times New Roman" w:eastAsia="Times New Roman CYR" w:hAnsi="Times New Roman" w:cs="Times New Roman"/>
          <w:sz w:val="24"/>
        </w:rPr>
      </w:pPr>
    </w:p>
    <w:p w:rsidR="00A9443A" w:rsidRDefault="00A9443A" w:rsidP="00C65DC7">
      <w:pPr>
        <w:rPr>
          <w:rFonts w:ascii="Times New Roman" w:eastAsia="Times New Roman CYR" w:hAnsi="Times New Roman" w:cs="Times New Roman"/>
          <w:sz w:val="24"/>
        </w:rPr>
      </w:pPr>
    </w:p>
    <w:p w:rsidR="00A9443A" w:rsidRDefault="00A9443A" w:rsidP="00C65DC7">
      <w:pPr>
        <w:rPr>
          <w:rFonts w:ascii="Times New Roman" w:eastAsia="Times New Roman CYR" w:hAnsi="Times New Roman" w:cs="Times New Roman"/>
          <w:sz w:val="24"/>
        </w:rPr>
      </w:pPr>
    </w:p>
    <w:p w:rsidR="00A9443A" w:rsidRDefault="00A9443A" w:rsidP="00A9443A">
      <w:pPr>
        <w:spacing w:after="0" w:line="240" w:lineRule="auto"/>
        <w:contextualSpacing/>
        <w:rPr>
          <w:rFonts w:ascii="Times New Roman" w:eastAsia="Times New Roman CYR" w:hAnsi="Times New Roman" w:cs="Times New Roman"/>
          <w:sz w:val="24"/>
          <w:szCs w:val="24"/>
        </w:rPr>
      </w:pPr>
    </w:p>
    <w:p w:rsidR="00231C0C" w:rsidRDefault="00231C0C" w:rsidP="00A94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231C0C" w:rsidRDefault="00231C0C" w:rsidP="00A94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231C0C" w:rsidRDefault="00231C0C" w:rsidP="00A94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231C0C" w:rsidRDefault="00231C0C" w:rsidP="00A94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231C0C" w:rsidRDefault="00231C0C" w:rsidP="00A94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231C0C" w:rsidRDefault="00231C0C" w:rsidP="00A94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231C0C" w:rsidRDefault="00231C0C" w:rsidP="00A94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231C0C" w:rsidRDefault="00231C0C" w:rsidP="00A94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231C0C" w:rsidRDefault="00231C0C" w:rsidP="00A94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231C0C" w:rsidRDefault="00231C0C" w:rsidP="00A94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231C0C" w:rsidRDefault="00231C0C" w:rsidP="00A94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231C0C" w:rsidRDefault="00231C0C" w:rsidP="00A94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231C0C" w:rsidRDefault="00231C0C" w:rsidP="00A94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231C0C" w:rsidRDefault="00231C0C" w:rsidP="00A94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231C0C" w:rsidRDefault="00231C0C" w:rsidP="00A94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231C0C" w:rsidRDefault="00231C0C" w:rsidP="00A94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6A274F" w:rsidRPr="006A274F" w:rsidRDefault="006A274F" w:rsidP="006A27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</w:pPr>
      <w:r w:rsidRPr="006A274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  <w:lastRenderedPageBreak/>
        <w:t>родителям на заметку</w:t>
      </w:r>
    </w:p>
    <w:p w:rsidR="00A9443A" w:rsidRPr="00A9443A" w:rsidRDefault="00A9443A" w:rsidP="00A94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44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Зачем финансовая грамотность нужна детям</w:t>
      </w:r>
      <w:r w:rsidRPr="00A9443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9443A" w:rsidRPr="00A9443A" w:rsidRDefault="00A9443A" w:rsidP="00A944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443A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большое количество детей совсем не имеют знаний в области управления средствами. Причины </w:t>
      </w:r>
      <w:r w:rsidRPr="00A944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финансовой</w:t>
      </w:r>
      <w:r w:rsidRPr="00A9443A">
        <w:rPr>
          <w:rFonts w:ascii="Times New Roman" w:eastAsia="Times New Roman" w:hAnsi="Times New Roman" w:cs="Times New Roman"/>
          <w:color w:val="111111"/>
          <w:sz w:val="28"/>
          <w:szCs w:val="28"/>
        </w:rPr>
        <w:t> необразованности могут быть разными, чаще всего одной из них становятся родители. А </w:t>
      </w:r>
      <w:r w:rsidRPr="00A944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зачем же все-таки финансовая грамотность нужна детям</w:t>
      </w:r>
      <w:r w:rsidRPr="00A9443A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A944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Финансовая</w:t>
      </w:r>
      <w:r w:rsidRPr="00A9443A">
        <w:rPr>
          <w:rFonts w:ascii="Times New Roman" w:eastAsia="Times New Roman" w:hAnsi="Times New Roman" w:cs="Times New Roman"/>
          <w:color w:val="111111"/>
          <w:sz w:val="28"/>
          <w:szCs w:val="28"/>
        </w:rPr>
        <w:t> сфера – это не то направление, которому можно выучиться за несколько дней, здесь необходима длительная работа, и начинать эту работу лучше, как можно раньше.</w:t>
      </w:r>
    </w:p>
    <w:p w:rsidR="00A9443A" w:rsidRPr="00A9443A" w:rsidRDefault="00A9443A" w:rsidP="00A944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443A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лучше, когда ребенок постепенно начнет осваивать азы работы с </w:t>
      </w:r>
      <w:r w:rsidRPr="00A944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финансами и</w:t>
      </w:r>
      <w:r w:rsidRPr="00A9443A">
        <w:rPr>
          <w:rFonts w:ascii="Times New Roman" w:eastAsia="Times New Roman" w:hAnsi="Times New Roman" w:cs="Times New Roman"/>
          <w:color w:val="111111"/>
          <w:sz w:val="28"/>
          <w:szCs w:val="28"/>
        </w:rPr>
        <w:t>, будучи уже взрослым, он сможет правильно обращаться со своими деньгами, правильно распределять доходы, расходы и долю инвестирования. И поэтому именно на вас, на родителях, лежит необходимость обучить своего ребенка </w:t>
      </w:r>
      <w:r w:rsidRPr="00A944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грамотному управлению финансами</w:t>
      </w:r>
      <w:r w:rsidRPr="00A9443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9443A" w:rsidRPr="00A9443A" w:rsidRDefault="00A9443A" w:rsidP="00A944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443A">
        <w:rPr>
          <w:rFonts w:ascii="Times New Roman" w:eastAsia="Times New Roman" w:hAnsi="Times New Roman" w:cs="Times New Roman"/>
          <w:color w:val="111111"/>
          <w:sz w:val="28"/>
          <w:szCs w:val="28"/>
        </w:rPr>
        <w:t>Что означает для ребенка быть </w:t>
      </w:r>
      <w:r w:rsidRPr="00A944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финансово грамотным</w:t>
      </w:r>
      <w:r w:rsidRPr="00A9443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9443A" w:rsidRPr="00A9443A" w:rsidRDefault="00A9443A" w:rsidP="00A944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44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Финансовая грамотность</w:t>
      </w:r>
      <w:r w:rsidRPr="00A9443A">
        <w:rPr>
          <w:rFonts w:ascii="Times New Roman" w:eastAsia="Times New Roman" w:hAnsi="Times New Roman" w:cs="Times New Roman"/>
          <w:color w:val="111111"/>
          <w:sz w:val="28"/>
          <w:szCs w:val="28"/>
        </w:rPr>
        <w:t> состоит из нескольких элементов, которые полностью взаимосвязаны между собой, она включает в себя создание накоплений, установление целей. Что означает для ребенка быть </w:t>
      </w:r>
      <w:r w:rsidRPr="00A944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финансово грамотным</w:t>
      </w:r>
      <w:r w:rsidRPr="00A9443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9443A" w:rsidRPr="00A9443A" w:rsidRDefault="00A9443A" w:rsidP="00A9443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443A">
        <w:rPr>
          <w:rFonts w:ascii="Times New Roman" w:eastAsia="Times New Roman" w:hAnsi="Times New Roman" w:cs="Times New Roman"/>
          <w:color w:val="111111"/>
          <w:sz w:val="28"/>
          <w:szCs w:val="28"/>
        </w:rPr>
        <w:t>Знать, как экономить средства;</w:t>
      </w:r>
    </w:p>
    <w:p w:rsidR="00A9443A" w:rsidRPr="00A9443A" w:rsidRDefault="00A9443A" w:rsidP="00A944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443A">
        <w:rPr>
          <w:rFonts w:ascii="Times New Roman" w:eastAsia="Times New Roman" w:hAnsi="Times New Roman" w:cs="Times New Roman"/>
          <w:color w:val="111111"/>
          <w:sz w:val="28"/>
          <w:szCs w:val="28"/>
        </w:rPr>
        <w:t>Научиться ставить </w:t>
      </w:r>
      <w:r w:rsidRPr="00A944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финансовые цели</w:t>
      </w:r>
      <w:r w:rsidRPr="00A9443A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на длинный, так и на короткий промежуток времени;</w:t>
      </w:r>
    </w:p>
    <w:p w:rsidR="00A9443A" w:rsidRPr="00A9443A" w:rsidRDefault="00A9443A" w:rsidP="00A9443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443A">
        <w:rPr>
          <w:rFonts w:ascii="Times New Roman" w:eastAsia="Times New Roman" w:hAnsi="Times New Roman" w:cs="Times New Roman"/>
          <w:color w:val="111111"/>
          <w:sz w:val="28"/>
          <w:szCs w:val="28"/>
        </w:rPr>
        <w:t>Уметь управлять средствами и заставлять деньгам генерировать деньги, то есть, работать самим на себя;</w:t>
      </w:r>
    </w:p>
    <w:p w:rsidR="00A9443A" w:rsidRPr="00A9443A" w:rsidRDefault="00A9443A" w:rsidP="00A9443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443A">
        <w:rPr>
          <w:rFonts w:ascii="Times New Roman" w:eastAsia="Times New Roman" w:hAnsi="Times New Roman" w:cs="Times New Roman"/>
          <w:color w:val="111111"/>
          <w:sz w:val="28"/>
          <w:szCs w:val="28"/>
        </w:rPr>
        <w:t>Уметь распределить бюджет на все жизненно важные нужды;</w:t>
      </w:r>
    </w:p>
    <w:p w:rsidR="00A9443A" w:rsidRPr="00A9443A" w:rsidRDefault="00A9443A" w:rsidP="00A9443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443A">
        <w:rPr>
          <w:rFonts w:ascii="Times New Roman" w:eastAsia="Times New Roman" w:hAnsi="Times New Roman" w:cs="Times New Roman"/>
          <w:color w:val="111111"/>
          <w:sz w:val="28"/>
          <w:szCs w:val="28"/>
        </w:rPr>
        <w:t>Выполнять контроль над своими средствами, в том числе и с помощью современных средств;</w:t>
      </w:r>
    </w:p>
    <w:p w:rsidR="00A9443A" w:rsidRPr="00A9443A" w:rsidRDefault="00A9443A" w:rsidP="00A9443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443A">
        <w:rPr>
          <w:rFonts w:ascii="Times New Roman" w:eastAsia="Times New Roman" w:hAnsi="Times New Roman" w:cs="Times New Roman"/>
          <w:color w:val="111111"/>
          <w:sz w:val="28"/>
          <w:szCs w:val="28"/>
        </w:rPr>
        <w:t>Осознавать, что за свои деньги ответственен только их хозяин;</w:t>
      </w:r>
    </w:p>
    <w:p w:rsidR="00A9443A" w:rsidRPr="00A9443A" w:rsidRDefault="00A9443A" w:rsidP="00A9443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443A">
        <w:rPr>
          <w:rFonts w:ascii="Times New Roman" w:eastAsia="Times New Roman" w:hAnsi="Times New Roman" w:cs="Times New Roman"/>
          <w:color w:val="111111"/>
          <w:sz w:val="28"/>
          <w:szCs w:val="28"/>
        </w:rPr>
        <w:t>Уметь жертвовать часть своих средств без ущерба для себя и одновременно для помощи нуждающимся;</w:t>
      </w:r>
    </w:p>
    <w:p w:rsidR="00A9443A" w:rsidRPr="00A9443A" w:rsidRDefault="00A9443A" w:rsidP="00A9443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443A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 принимать решения о трате средств;</w:t>
      </w:r>
    </w:p>
    <w:p w:rsidR="00A9443A" w:rsidRPr="00A9443A" w:rsidRDefault="00A9443A" w:rsidP="00A9443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443A">
        <w:rPr>
          <w:rFonts w:ascii="Times New Roman" w:eastAsia="Times New Roman" w:hAnsi="Times New Roman" w:cs="Times New Roman"/>
          <w:color w:val="111111"/>
          <w:sz w:val="28"/>
          <w:szCs w:val="28"/>
        </w:rPr>
        <w:t>Знать, как работают банковские системы;</w:t>
      </w:r>
    </w:p>
    <w:p w:rsidR="00A9443A" w:rsidRPr="00A9443A" w:rsidRDefault="00A9443A" w:rsidP="00A944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443A">
        <w:rPr>
          <w:rFonts w:ascii="Times New Roman" w:eastAsia="Times New Roman" w:hAnsi="Times New Roman" w:cs="Times New Roman"/>
          <w:color w:val="111111"/>
          <w:sz w:val="28"/>
          <w:szCs w:val="28"/>
        </w:rPr>
        <w:t>Уметь зарабатывать средства и достигать </w:t>
      </w:r>
      <w:r w:rsidRPr="00A944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финансовые задачи</w:t>
      </w:r>
      <w:r w:rsidRPr="00A9443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9443A" w:rsidRPr="00A9443A" w:rsidRDefault="00A9443A" w:rsidP="00A944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443A">
        <w:rPr>
          <w:rFonts w:ascii="Times New Roman" w:eastAsia="Times New Roman" w:hAnsi="Times New Roman" w:cs="Times New Roman"/>
          <w:color w:val="111111"/>
          <w:sz w:val="28"/>
          <w:szCs w:val="28"/>
        </w:rPr>
        <w:t>Все вышеперечисленные умения – это самое минимальное и основное, что вы должны дать своему ребенку из области </w:t>
      </w:r>
      <w:r w:rsidRPr="00A944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финансов</w:t>
      </w:r>
      <w:r w:rsidRPr="00A9443A">
        <w:rPr>
          <w:rFonts w:ascii="Times New Roman" w:eastAsia="Times New Roman" w:hAnsi="Times New Roman" w:cs="Times New Roman"/>
          <w:color w:val="111111"/>
          <w:sz w:val="28"/>
          <w:szCs w:val="28"/>
        </w:rPr>
        <w:t>. Они помогут ребенку в будущем развиться и стать успешным человеком, ведь </w:t>
      </w:r>
      <w:r w:rsidRPr="00A944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финансовая грамотность – залог финансового благополучия</w:t>
      </w:r>
      <w:r w:rsidRPr="00A9443A">
        <w:rPr>
          <w:rFonts w:ascii="Times New Roman" w:eastAsia="Times New Roman" w:hAnsi="Times New Roman" w:cs="Times New Roman"/>
          <w:color w:val="111111"/>
          <w:sz w:val="28"/>
          <w:szCs w:val="28"/>
        </w:rPr>
        <w:t>, поэтому выучив его, вы спокойно сможете отпускать его во взрослую жизнь, не опасаясь, что он попадет в </w:t>
      </w:r>
      <w:r w:rsidRPr="00A944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финансовую проблему</w:t>
      </w:r>
      <w:r w:rsidRPr="00A9443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9443A" w:rsidRDefault="00A9443A" w:rsidP="00A9443A">
      <w:pPr>
        <w:spacing w:after="0" w:line="240" w:lineRule="auto"/>
        <w:contextualSpacing/>
        <w:rPr>
          <w:rFonts w:ascii="Times New Roman" w:eastAsia="Times New Roman CYR" w:hAnsi="Times New Roman" w:cs="Times New Roman"/>
          <w:sz w:val="24"/>
          <w:szCs w:val="24"/>
        </w:rPr>
      </w:pPr>
    </w:p>
    <w:p w:rsidR="00D4151F" w:rsidRPr="00A9443A" w:rsidRDefault="00D4151F" w:rsidP="00D4151F">
      <w:pPr>
        <w:spacing w:after="0" w:line="240" w:lineRule="auto"/>
        <w:contextualSpacing/>
        <w:rPr>
          <w:rFonts w:ascii="Times New Roman" w:eastAsia="Times New Roman CYR" w:hAnsi="Times New Roman" w:cs="Times New Roman"/>
          <w:sz w:val="24"/>
          <w:szCs w:val="24"/>
        </w:rPr>
      </w:pPr>
      <w:bookmarkStart w:id="0" w:name="_GoBack"/>
      <w:bookmarkEnd w:id="0"/>
    </w:p>
    <w:sectPr w:rsidR="00D4151F" w:rsidRPr="00A9443A" w:rsidSect="00A9443A">
      <w:pgSz w:w="11906" w:h="16838"/>
      <w:pgMar w:top="426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6FB2"/>
      </v:shape>
    </w:pict>
  </w:numPicBullet>
  <w:numPicBullet w:numPicBulletId="1">
    <w:pict>
      <v:shape id="_x0000_i1029" type="#_x0000_t75" style="width:528pt;height:465pt" o:bullet="t">
        <v:imagedata r:id="rId2" o:title="emblema_7_gruppy"/>
      </v:shape>
    </w:pict>
  </w:numPicBullet>
  <w:abstractNum w:abstractNumId="0" w15:restartNumberingAfterBreak="0">
    <w:nsid w:val="05D7417C"/>
    <w:multiLevelType w:val="hybridMultilevel"/>
    <w:tmpl w:val="D9E60536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B2B452F"/>
    <w:multiLevelType w:val="multilevel"/>
    <w:tmpl w:val="D4B4B6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143D77"/>
    <w:multiLevelType w:val="hybridMultilevel"/>
    <w:tmpl w:val="92843A3E"/>
    <w:lvl w:ilvl="0" w:tplc="B78296B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16120"/>
    <w:multiLevelType w:val="hybridMultilevel"/>
    <w:tmpl w:val="A5ECE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31BC6"/>
    <w:multiLevelType w:val="hybridMultilevel"/>
    <w:tmpl w:val="64380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319DB"/>
    <w:multiLevelType w:val="hybridMultilevel"/>
    <w:tmpl w:val="41888862"/>
    <w:lvl w:ilvl="0" w:tplc="B78296B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26871"/>
    <w:multiLevelType w:val="hybridMultilevel"/>
    <w:tmpl w:val="237E04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016C5"/>
    <w:multiLevelType w:val="hybridMultilevel"/>
    <w:tmpl w:val="043CE446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769744BC"/>
    <w:multiLevelType w:val="multilevel"/>
    <w:tmpl w:val="258C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EE"/>
    <w:rsid w:val="000B2F54"/>
    <w:rsid w:val="000D21D0"/>
    <w:rsid w:val="00121017"/>
    <w:rsid w:val="001368B0"/>
    <w:rsid w:val="001B5DE0"/>
    <w:rsid w:val="001E5FEE"/>
    <w:rsid w:val="0020102F"/>
    <w:rsid w:val="00231C0C"/>
    <w:rsid w:val="002A223A"/>
    <w:rsid w:val="00325ADB"/>
    <w:rsid w:val="003A7FAE"/>
    <w:rsid w:val="003D3315"/>
    <w:rsid w:val="003E2495"/>
    <w:rsid w:val="003F5BD3"/>
    <w:rsid w:val="00423488"/>
    <w:rsid w:val="00444B4D"/>
    <w:rsid w:val="004625DE"/>
    <w:rsid w:val="00470344"/>
    <w:rsid w:val="004732FA"/>
    <w:rsid w:val="004736EE"/>
    <w:rsid w:val="004745C4"/>
    <w:rsid w:val="005A05DE"/>
    <w:rsid w:val="005D4596"/>
    <w:rsid w:val="005E7489"/>
    <w:rsid w:val="00620CAF"/>
    <w:rsid w:val="0065000C"/>
    <w:rsid w:val="006952B5"/>
    <w:rsid w:val="006A274F"/>
    <w:rsid w:val="006E3BD3"/>
    <w:rsid w:val="00715BB0"/>
    <w:rsid w:val="008205EA"/>
    <w:rsid w:val="008314A2"/>
    <w:rsid w:val="00833048"/>
    <w:rsid w:val="00865025"/>
    <w:rsid w:val="00875E19"/>
    <w:rsid w:val="008D402F"/>
    <w:rsid w:val="008F3A6C"/>
    <w:rsid w:val="00950702"/>
    <w:rsid w:val="009654F1"/>
    <w:rsid w:val="00987A79"/>
    <w:rsid w:val="009964DF"/>
    <w:rsid w:val="00A27FEB"/>
    <w:rsid w:val="00A42DB9"/>
    <w:rsid w:val="00A72FA0"/>
    <w:rsid w:val="00A9443A"/>
    <w:rsid w:val="00AC3D39"/>
    <w:rsid w:val="00AF168C"/>
    <w:rsid w:val="00B82425"/>
    <w:rsid w:val="00BD4FF5"/>
    <w:rsid w:val="00BE7EE1"/>
    <w:rsid w:val="00C20A93"/>
    <w:rsid w:val="00C315B3"/>
    <w:rsid w:val="00C65DC7"/>
    <w:rsid w:val="00C74979"/>
    <w:rsid w:val="00C85CCC"/>
    <w:rsid w:val="00C97027"/>
    <w:rsid w:val="00CC5207"/>
    <w:rsid w:val="00CE50D5"/>
    <w:rsid w:val="00D112CC"/>
    <w:rsid w:val="00D169DD"/>
    <w:rsid w:val="00D4151F"/>
    <w:rsid w:val="00D500AA"/>
    <w:rsid w:val="00D92B18"/>
    <w:rsid w:val="00DC11B2"/>
    <w:rsid w:val="00E45BA0"/>
    <w:rsid w:val="00E52172"/>
    <w:rsid w:val="00EE45D5"/>
    <w:rsid w:val="00EF7265"/>
    <w:rsid w:val="00EF77DB"/>
    <w:rsid w:val="00F16C14"/>
    <w:rsid w:val="00F4673F"/>
    <w:rsid w:val="00F51B8F"/>
    <w:rsid w:val="00FB564E"/>
    <w:rsid w:val="00FB724B"/>
    <w:rsid w:val="00FC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07FC"/>
  <w15:docId w15:val="{2FADFA1E-5E36-485A-83A0-8ED5967D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646464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7DB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68C"/>
    <w:pPr>
      <w:ind w:left="720"/>
      <w:contextualSpacing/>
    </w:pPr>
  </w:style>
  <w:style w:type="paragraph" w:customStyle="1" w:styleId="c0">
    <w:name w:val="c0"/>
    <w:basedOn w:val="a"/>
    <w:rsid w:val="00AF16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F168C"/>
  </w:style>
  <w:style w:type="table" w:styleId="a4">
    <w:name w:val="Table Grid"/>
    <w:basedOn w:val="a1"/>
    <w:uiPriority w:val="59"/>
    <w:rsid w:val="00AF168C"/>
    <w:pPr>
      <w:spacing w:after="0" w:line="240" w:lineRule="auto"/>
    </w:pPr>
    <w:rPr>
      <w:rFonts w:ascii="Calibri" w:eastAsia="Times New Roman" w:hAnsi="Calibri"/>
      <w:color w:val="auto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82425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9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027"/>
    <w:rPr>
      <w:rFonts w:ascii="Tahoma" w:eastAsiaTheme="minorEastAsia" w:hAnsi="Tahoma" w:cs="Tahoma"/>
      <w:color w:val="auto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0D21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308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18" Type="http://schemas.openxmlformats.org/officeDocument/2006/relationships/hyperlink" Target="https://sites.google.com/site/putesestviesgnomomekonom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17" Type="http://schemas.openxmlformats.org/officeDocument/2006/relationships/hyperlink" Target="http://ozorniza65nv.edusite.ru/DswMedia/opisaniesistemyiprogrammanasayt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sosinka.ru/doc/aflatot_socialnoe_i_finansovoe_obrazovanie_detej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jpeg"/><Relationship Id="rId5" Type="http://schemas.openxmlformats.org/officeDocument/2006/relationships/image" Target="media/image3.png"/><Relationship Id="rId15" Type="http://schemas.openxmlformats.org/officeDocument/2006/relationships/hyperlink" Target="https://fincult.info/upload/iblock/dc5/economich_vospitanie_doshkolnikov_02.pdf" TargetMode="External"/><Relationship Id="rId10" Type="http://schemas.openxmlformats.org/officeDocument/2006/relationships/image" Target="media/image8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3002</Words>
  <Characters>17115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Елена</dc:creator>
  <cp:keywords/>
  <dc:description/>
  <cp:lastModifiedBy>Александр Млечко</cp:lastModifiedBy>
  <cp:revision>5</cp:revision>
  <cp:lastPrinted>2020-02-14T13:55:00Z</cp:lastPrinted>
  <dcterms:created xsi:type="dcterms:W3CDTF">2021-11-11T06:24:00Z</dcterms:created>
  <dcterms:modified xsi:type="dcterms:W3CDTF">2021-11-18T17:20:00Z</dcterms:modified>
</cp:coreProperties>
</file>